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4E14" w14:textId="77777777" w:rsidR="00BA472A" w:rsidRPr="00583591" w:rsidRDefault="00BA472A" w:rsidP="00BA472A">
      <w:pPr>
        <w:jc w:val="center"/>
        <w:rPr>
          <w:rFonts w:cs="B Lotus"/>
          <w:b/>
          <w:bCs/>
          <w:sz w:val="32"/>
          <w:szCs w:val="32"/>
          <w:rtl/>
        </w:rPr>
      </w:pPr>
      <w:bookmarkStart w:id="0" w:name="_GoBack"/>
      <w:bookmarkEnd w:id="0"/>
      <w:r w:rsidRPr="00583591">
        <w:rPr>
          <w:rFonts w:cs="B Lotus" w:hint="cs"/>
          <w:b/>
          <w:bCs/>
          <w:sz w:val="32"/>
          <w:szCs w:val="32"/>
          <w:rtl/>
        </w:rPr>
        <w:t>فرم سوابق آموزشی، پژوهشی و اجرایی اعضاي هيات علمي دانشگاه علوم پزشکی قم</w:t>
      </w:r>
    </w:p>
    <w:p w14:paraId="6F5C151A" w14:textId="77777777" w:rsidR="00BA472A" w:rsidRPr="00583591" w:rsidRDefault="00BA472A" w:rsidP="00BA472A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AA27D5B" w14:textId="77777777" w:rsidR="00BA472A" w:rsidRPr="000C4131" w:rsidRDefault="00BA472A" w:rsidP="00BA472A">
      <w:pPr>
        <w:jc w:val="center"/>
        <w:rPr>
          <w:rFonts w:cs="B Lotus"/>
          <w:b/>
          <w:bCs/>
          <w:sz w:val="28"/>
          <w:szCs w:val="28"/>
          <w:rtl/>
          <w:lang w:bidi="ar-SA"/>
        </w:rPr>
      </w:pPr>
      <w:r w:rsidRPr="000C4131">
        <w:rPr>
          <w:rFonts w:cs="B Lotus" w:hint="cs"/>
          <w:b/>
          <w:bCs/>
          <w:sz w:val="28"/>
          <w:szCs w:val="28"/>
          <w:rtl/>
          <w:lang w:bidi="ar-SA"/>
        </w:rPr>
        <w:t>تاریخ تکمیل فرم: آبان 99</w:t>
      </w:r>
    </w:p>
    <w:p w14:paraId="57A3E0D0" w14:textId="7F7B518D" w:rsidR="00BA472A" w:rsidRPr="00583591" w:rsidRDefault="004278B1" w:rsidP="00BA472A">
      <w:pPr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noProof/>
          <w:sz w:val="20"/>
          <w:szCs w:val="20"/>
          <w:rtl/>
          <w:lang w:eastAsia="en-US"/>
        </w:rPr>
        <w:drawing>
          <wp:inline distT="0" distB="0" distL="0" distR="0" wp14:anchorId="38F48908" wp14:editId="02E00706">
            <wp:extent cx="1170432" cy="14081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47E94" w14:textId="77777777" w:rsidR="00BA472A" w:rsidRPr="00583591" w:rsidRDefault="00BA472A" w:rsidP="00BA472A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 و تحصیلی</w:t>
      </w:r>
    </w:p>
    <w:tbl>
      <w:tblPr>
        <w:bidiVisual/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370"/>
        <w:gridCol w:w="1678"/>
        <w:gridCol w:w="367"/>
        <w:gridCol w:w="801"/>
        <w:gridCol w:w="367"/>
        <w:gridCol w:w="2025"/>
      </w:tblGrid>
      <w:tr w:rsidR="00BA472A" w:rsidRPr="00583591" w14:paraId="4B20237B" w14:textId="77777777" w:rsidTr="00703203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2A8C6A2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>
              <w:rPr>
                <w:rFonts w:ascii="Arial" w:hAnsi="Arial" w:cs="B Mitra" w:hint="cs"/>
                <w:b/>
                <w:bCs/>
                <w:rtl/>
              </w:rPr>
              <w:t>رضاپور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FD93102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>
              <w:rPr>
                <w:rFonts w:ascii="Arial" w:hAnsi="Arial" w:cs="B Mitra" w:hint="cs"/>
                <w:b/>
                <w:bCs/>
                <w:rtl/>
              </w:rPr>
              <w:t>علیرضا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</w:tcPr>
          <w:p w14:paraId="5A39F2D1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7C2514A3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92" w:type="dxa"/>
            <w:gridSpan w:val="2"/>
            <w:tcMar>
              <w:left w:w="28" w:type="dxa"/>
              <w:right w:w="28" w:type="dxa"/>
            </w:tcMar>
          </w:tcPr>
          <w:p w14:paraId="3595B3D1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BA472A" w:rsidRPr="00583591" w14:paraId="26821DE1" w14:textId="77777777" w:rsidTr="00703203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AFDF542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BB6BB11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</w:tcPr>
          <w:p w14:paraId="5C337010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تهران</w:t>
            </w:r>
          </w:p>
        </w:tc>
        <w:tc>
          <w:tcPr>
            <w:tcW w:w="1168" w:type="dxa"/>
            <w:gridSpan w:val="2"/>
          </w:tcPr>
          <w:p w14:paraId="3C5EFD70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92" w:type="dxa"/>
            <w:gridSpan w:val="2"/>
            <w:tcMar>
              <w:left w:w="28" w:type="dxa"/>
              <w:right w:w="28" w:type="dxa"/>
            </w:tcMar>
          </w:tcPr>
          <w:p w14:paraId="232D938C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تهران</w:t>
            </w:r>
          </w:p>
        </w:tc>
      </w:tr>
      <w:tr w:rsidR="00703203" w:rsidRPr="00583591" w14:paraId="161F1477" w14:textId="77777777" w:rsidTr="00703203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03CF2EF" w14:textId="2C590045" w:rsidR="00703203" w:rsidRPr="00583591" w:rsidRDefault="00703203" w:rsidP="0070320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تهران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07D3BF9" w14:textId="39933BF1" w:rsidR="00703203" w:rsidRPr="00583591" w:rsidRDefault="00703203" w:rsidP="0070320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متاهل</w:t>
            </w:r>
          </w:p>
        </w:tc>
        <w:tc>
          <w:tcPr>
            <w:tcW w:w="5608" w:type="dxa"/>
            <w:gridSpan w:val="6"/>
            <w:tcMar>
              <w:left w:w="28" w:type="dxa"/>
              <w:right w:w="28" w:type="dxa"/>
            </w:tcMar>
          </w:tcPr>
          <w:p w14:paraId="052C78B3" w14:textId="0CAFD563" w:rsidR="00703203" w:rsidRPr="00583591" w:rsidRDefault="00703203" w:rsidP="0070320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دارای کارت پایان خدمت</w:t>
            </w:r>
          </w:p>
        </w:tc>
      </w:tr>
      <w:tr w:rsidR="00703203" w:rsidRPr="00583591" w14:paraId="65716191" w14:textId="77777777" w:rsidTr="00703203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160DDDD" w14:textId="77777777" w:rsidR="00703203" w:rsidRPr="00583591" w:rsidRDefault="00703203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Alireza.Rezapour@yahoo.com</w:t>
            </w:r>
          </w:p>
        </w:tc>
        <w:tc>
          <w:tcPr>
            <w:tcW w:w="6187" w:type="dxa"/>
            <w:gridSpan w:val="7"/>
            <w:tcMar>
              <w:left w:w="28" w:type="dxa"/>
              <w:right w:w="28" w:type="dxa"/>
            </w:tcMar>
          </w:tcPr>
          <w:p w14:paraId="0AFEA0F4" w14:textId="77777777" w:rsidR="00703203" w:rsidRPr="00583591" w:rsidRDefault="00703203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  <w:r>
              <w:rPr>
                <w:rFonts w:cs="B Lotus"/>
                <w:b/>
                <w:bCs/>
                <w:sz w:val="22"/>
                <w:szCs w:val="22"/>
              </w:rPr>
              <w:t>arezapour@muq.ac.ir</w:t>
            </w:r>
          </w:p>
        </w:tc>
      </w:tr>
      <w:tr w:rsidR="00703203" w:rsidRPr="00583591" w14:paraId="129282A6" w14:textId="77777777" w:rsidTr="00703203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9B8E8F8" w14:textId="77777777" w:rsidR="00703203" w:rsidRPr="00583591" w:rsidRDefault="00703203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87" w:type="dxa"/>
            <w:gridSpan w:val="7"/>
            <w:tcMar>
              <w:left w:w="28" w:type="dxa"/>
              <w:right w:w="28" w:type="dxa"/>
            </w:tcMar>
          </w:tcPr>
          <w:p w14:paraId="6432F94A" w14:textId="77777777" w:rsidR="00703203" w:rsidRPr="00583591" w:rsidRDefault="00703203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BA472A" w:rsidRPr="00583591" w14:paraId="0F0DAE7C" w14:textId="77777777" w:rsidTr="00703203">
        <w:trPr>
          <w:trHeight w:val="864"/>
          <w:jc w:val="center"/>
        </w:trPr>
        <w:tc>
          <w:tcPr>
            <w:tcW w:w="1203" w:type="dxa"/>
          </w:tcPr>
          <w:p w14:paraId="19AAC9F6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22" w:type="dxa"/>
            <w:gridSpan w:val="10"/>
            <w:tcMar>
              <w:left w:w="28" w:type="dxa"/>
              <w:right w:w="28" w:type="dxa"/>
            </w:tcMar>
          </w:tcPr>
          <w:p w14:paraId="4812A9EC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BA472A" w:rsidRPr="00583591" w14:paraId="5C8BCE8E" w14:textId="77777777" w:rsidTr="00703203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AEB862B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5886DF29" w14:textId="77777777" w:rsidR="00BA472A" w:rsidRDefault="00BA472A" w:rsidP="006303E4">
            <w:pPr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تلفن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  <w:r w:rsidRPr="001027B8">
              <w:rPr>
                <w:rFonts w:ascii="Arial" w:hAnsi="Arial" w:cs="B Mitra" w:hint="cs"/>
                <w:b/>
                <w:bCs/>
                <w:rtl/>
              </w:rPr>
              <w:t xml:space="preserve">   </w:t>
            </w:r>
          </w:p>
          <w:p w14:paraId="492C02EF" w14:textId="77777777" w:rsidR="00BA472A" w:rsidRPr="000C4131" w:rsidRDefault="00BA472A" w:rsidP="006303E4">
            <w:pPr>
              <w:jc w:val="lowKashida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025</w:t>
            </w:r>
            <w:r w:rsidRPr="000C4131">
              <w:rPr>
                <w:rFonts w:cs="B Lotus" w:hint="cs"/>
                <w:b/>
                <w:bCs/>
                <w:sz w:val="22"/>
                <w:szCs w:val="22"/>
                <w:rtl/>
                <w:lang w:bidi="ar-SA"/>
              </w:rPr>
              <w:t>33209071</w:t>
            </w:r>
          </w:p>
        </w:tc>
        <w:tc>
          <w:tcPr>
            <w:tcW w:w="2994" w:type="dxa"/>
            <w:gridSpan w:val="4"/>
            <w:tcMar>
              <w:left w:w="28" w:type="dxa"/>
              <w:right w:w="28" w:type="dxa"/>
            </w:tcMar>
          </w:tcPr>
          <w:p w14:paraId="387958E6" w14:textId="77777777" w:rsidR="00BA472A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داخلی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</w:p>
          <w:p w14:paraId="225453BC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1155</w:t>
            </w:r>
          </w:p>
        </w:tc>
        <w:tc>
          <w:tcPr>
            <w:tcW w:w="1168" w:type="dxa"/>
            <w:gridSpan w:val="2"/>
          </w:tcPr>
          <w:p w14:paraId="181D2785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14:paraId="3181D316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پردیس دانشگاه علوم پزشکی</w:t>
            </w:r>
          </w:p>
        </w:tc>
      </w:tr>
      <w:tr w:rsidR="00BA472A" w:rsidRPr="00583591" w14:paraId="01731C58" w14:textId="77777777" w:rsidTr="00703203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A7FF613" w14:textId="662A2FDD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  <w:r w:rsidR="00B8788A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="00B878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استادیار</w:t>
            </w:r>
          </w:p>
        </w:tc>
        <w:tc>
          <w:tcPr>
            <w:tcW w:w="3397" w:type="dxa"/>
            <w:gridSpan w:val="4"/>
            <w:tcMar>
              <w:left w:w="28" w:type="dxa"/>
              <w:right w:w="28" w:type="dxa"/>
            </w:tcMar>
          </w:tcPr>
          <w:p w14:paraId="1A10249A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2045" w:type="dxa"/>
            <w:gridSpan w:val="2"/>
            <w:tcMar>
              <w:left w:w="28" w:type="dxa"/>
              <w:right w:w="28" w:type="dxa"/>
            </w:tcMar>
          </w:tcPr>
          <w:p w14:paraId="7858D86C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3739515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14:paraId="042B0533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BA472A" w:rsidRPr="00583591" w14:paraId="7FE7E9D0" w14:textId="77777777" w:rsidTr="00703203">
        <w:trPr>
          <w:trHeight w:val="427"/>
          <w:jc w:val="center"/>
        </w:trPr>
        <w:tc>
          <w:tcPr>
            <w:tcW w:w="1203" w:type="dxa"/>
          </w:tcPr>
          <w:p w14:paraId="381312E4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22" w:type="dxa"/>
            <w:gridSpan w:val="10"/>
            <w:tcMar>
              <w:left w:w="28" w:type="dxa"/>
              <w:right w:w="28" w:type="dxa"/>
            </w:tcMar>
          </w:tcPr>
          <w:p w14:paraId="4EC89423" w14:textId="77777777" w:rsidR="00BA472A" w:rsidRPr="00583591" w:rsidRDefault="00BA472A" w:rsidP="006303E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Pr="000C4131">
              <w:rPr>
                <w:rFonts w:ascii="Symap" w:hAnsi="Symap" w:cs="Symap"/>
                <w:b/>
                <w:bCs/>
                <w:sz w:val="36"/>
                <w:szCs w:val="36"/>
              </w:rPr>
              <w:t>J</w:t>
            </w:r>
          </w:p>
        </w:tc>
      </w:tr>
    </w:tbl>
    <w:p w14:paraId="5574A304" w14:textId="769EC530" w:rsidR="00BA472A" w:rsidRDefault="00BA472A" w:rsidP="00BA472A">
      <w:pPr>
        <w:rPr>
          <w:rFonts w:cs="B Lotus"/>
          <w:b/>
          <w:bCs/>
          <w:sz w:val="10"/>
          <w:szCs w:val="10"/>
          <w:rtl/>
        </w:rPr>
      </w:pPr>
    </w:p>
    <w:p w14:paraId="3D4CAE11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043383AE" w14:textId="77777777" w:rsidTr="006303E4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BE9007" w14:textId="77777777" w:rsidR="006F0574" w:rsidRPr="00583591" w:rsidRDefault="006F0574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A82BD1" w14:textId="77777777" w:rsidR="006F0574" w:rsidRPr="00583591" w:rsidRDefault="006F0574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A5D182" w14:textId="77777777" w:rsidR="006F0574" w:rsidRPr="00583591" w:rsidRDefault="006F0574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063473C" w14:textId="77777777" w:rsidR="006F0574" w:rsidRPr="00583591" w:rsidRDefault="006F0574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B0AEED" w14:textId="77777777" w:rsidR="006F0574" w:rsidRPr="00583591" w:rsidRDefault="006F0574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A82718" w:rsidRPr="00583591" w14:paraId="79D3238A" w14:textId="77777777" w:rsidTr="006303E4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9CBF96B" w14:textId="0338F66D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تخصصی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12C498D" w14:textId="4297BABB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مهندسی بافت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B0E6B3B" w14:textId="6051CF1F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تهران</w:t>
            </w:r>
          </w:p>
        </w:tc>
        <w:tc>
          <w:tcPr>
            <w:tcW w:w="1178" w:type="dxa"/>
            <w:vAlign w:val="center"/>
          </w:tcPr>
          <w:p w14:paraId="23349B70" w14:textId="49A64D81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43BEBD5" w14:textId="26AB50C8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1395</w:t>
            </w:r>
          </w:p>
        </w:tc>
      </w:tr>
    </w:tbl>
    <w:p w14:paraId="34076B2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BA79BE7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42DD27B1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14BEBE" w14:textId="77777777" w:rsidR="00A512EA" w:rsidRPr="00583591" w:rsidRDefault="00A512EA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EE63FFD" w14:textId="77777777" w:rsidR="00A512EA" w:rsidRPr="00583591" w:rsidRDefault="00A512EA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23192E6" w14:textId="77777777" w:rsidR="00A512EA" w:rsidRPr="00583591" w:rsidRDefault="00A512EA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82718" w:rsidRPr="00583591" w14:paraId="3EDE0EF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9489C9A" w14:textId="0D6D806F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B412C1">
              <w:rPr>
                <w:sz w:val="20"/>
                <w:szCs w:val="20"/>
              </w:rPr>
              <w:t xml:space="preserve">Antibiotic Sensitivity of Native Mycoplasma </w:t>
            </w:r>
            <w:proofErr w:type="spellStart"/>
            <w:r w:rsidRPr="00B412C1">
              <w:rPr>
                <w:sz w:val="20"/>
                <w:szCs w:val="20"/>
              </w:rPr>
              <w:t>gallisepticum</w:t>
            </w:r>
            <w:proofErr w:type="spellEnd"/>
            <w:r w:rsidRPr="00B412C1">
              <w:rPr>
                <w:sz w:val="20"/>
                <w:szCs w:val="20"/>
              </w:rPr>
              <w:t xml:space="preserve"> isolates against some common antibiotics (</w:t>
            </w:r>
            <w:proofErr w:type="spellStart"/>
            <w:r w:rsidRPr="00B412C1">
              <w:rPr>
                <w:sz w:val="20"/>
                <w:szCs w:val="20"/>
              </w:rPr>
              <w:t>Tylosin</w:t>
            </w:r>
            <w:proofErr w:type="spellEnd"/>
            <w:r w:rsidRPr="00B412C1">
              <w:rPr>
                <w:sz w:val="20"/>
                <w:szCs w:val="20"/>
              </w:rPr>
              <w:t xml:space="preserve">, Erythromycin &amp; </w:t>
            </w:r>
            <w:proofErr w:type="spellStart"/>
            <w:r w:rsidRPr="00B412C1">
              <w:rPr>
                <w:sz w:val="20"/>
                <w:szCs w:val="20"/>
              </w:rPr>
              <w:t>Pulmotil</w:t>
            </w:r>
            <w:proofErr w:type="spellEnd"/>
            <w:r w:rsidRPr="00B412C1">
              <w:rPr>
                <w:sz w:val="20"/>
                <w:szCs w:val="20"/>
              </w:rPr>
              <w:t>) in poultry industry of Iran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1AC8E9F" w14:textId="3CE4D1C1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</w:rPr>
              <w:t>دکتری عمومی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3E838F6" w14:textId="314FB221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</w:rPr>
              <w:t>دکتر منصور بنانی</w:t>
            </w:r>
          </w:p>
        </w:tc>
      </w:tr>
      <w:tr w:rsidR="00A82718" w:rsidRPr="00583591" w14:paraId="30FA85D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F19650" w14:textId="2534BCFD" w:rsidR="00A82718" w:rsidRPr="00A82718" w:rsidRDefault="00A82718" w:rsidP="00A82718">
            <w:pPr>
              <w:jc w:val="center"/>
              <w:rPr>
                <w:rtl/>
              </w:rPr>
            </w:pPr>
            <w:r w:rsidRPr="00B412C1">
              <w:rPr>
                <w:sz w:val="20"/>
                <w:szCs w:val="20"/>
              </w:rPr>
              <w:t xml:space="preserve">Fabrication and evaluation of surface modified </w:t>
            </w:r>
            <w:proofErr w:type="spellStart"/>
            <w:r w:rsidRPr="00B412C1">
              <w:rPr>
                <w:sz w:val="20"/>
                <w:szCs w:val="20"/>
              </w:rPr>
              <w:t>polyurethanebased</w:t>
            </w:r>
            <w:proofErr w:type="spellEnd"/>
            <w:r w:rsidRPr="00B412C1">
              <w:rPr>
                <w:sz w:val="20"/>
                <w:szCs w:val="20"/>
              </w:rPr>
              <w:t xml:space="preserve"> membrane: Implication for tissue engineering of skin in rat skin excisional wound.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A2060D1" w14:textId="6F8BA5A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</w:rPr>
              <w:t>دکتری تخصصی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72EFF08" w14:textId="5B5EE822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</w:rPr>
              <w:t>دکتر ناصر استاد، دکتر حمید یگانه</w:t>
            </w:r>
          </w:p>
        </w:tc>
      </w:tr>
    </w:tbl>
    <w:p w14:paraId="4FC75217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CA512E6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53D2D386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29A2B4E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09B0F1" w14:textId="77777777" w:rsidR="003C403E" w:rsidRPr="00583591" w:rsidRDefault="003C403E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D5F1A8" w14:textId="77777777" w:rsidR="003C403E" w:rsidRPr="00583591" w:rsidRDefault="003C403E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A48748" w14:textId="77777777" w:rsidR="003C403E" w:rsidRPr="00583591" w:rsidRDefault="003C403E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4E6B969" w14:textId="77777777" w:rsidR="003C403E" w:rsidRPr="00583591" w:rsidRDefault="000616A1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63CC55" w14:textId="77777777" w:rsidR="003C403E" w:rsidRPr="00583591" w:rsidRDefault="000616A1" w:rsidP="006303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BA472A" w:rsidRPr="00583591" w14:paraId="58DDC0B1" w14:textId="77777777" w:rsidTr="006303E4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2026AC3" w14:textId="171B2E1B" w:rsidR="00BA472A" w:rsidRPr="00583591" w:rsidRDefault="00BA472A" w:rsidP="00BA472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3CED">
              <w:rPr>
                <w:rFonts w:ascii="Arial" w:hAnsi="Arial" w:cs="B Mitra"/>
                <w:rtl/>
              </w:rPr>
              <w:t>ارزیابی سایتوتوکسیسیتی عصاره متانولی ریشه، ساقه،</w:t>
            </w:r>
            <w:r>
              <w:rPr>
                <w:rFonts w:ascii="Arial" w:hAnsi="Arial" w:cs="B Mitra" w:hint="cs"/>
                <w:rtl/>
              </w:rPr>
              <w:t xml:space="preserve"> </w:t>
            </w:r>
            <w:r w:rsidRPr="00433CED">
              <w:rPr>
                <w:rFonts w:ascii="Arial" w:hAnsi="Arial" w:cs="B Mitra"/>
                <w:rtl/>
              </w:rPr>
              <w:t>گل و برگ گیاه قاصدک</w:t>
            </w:r>
            <w:r w:rsidRPr="00433CED">
              <w:rPr>
                <w:rFonts w:ascii="Arial" w:hAnsi="Arial" w:cs="B Mitra"/>
              </w:rPr>
              <w:t xml:space="preserve"> </w:t>
            </w:r>
            <w:r w:rsidRPr="00433CED">
              <w:rPr>
                <w:sz w:val="20"/>
                <w:szCs w:val="20"/>
              </w:rPr>
              <w:t>(</w:t>
            </w:r>
            <w:proofErr w:type="spellStart"/>
            <w:r w:rsidRPr="00433CED">
              <w:rPr>
                <w:sz w:val="20"/>
                <w:szCs w:val="20"/>
              </w:rPr>
              <w:t>Taraxacum</w:t>
            </w:r>
            <w:proofErr w:type="spellEnd"/>
            <w:r w:rsidRPr="00433CED">
              <w:rPr>
                <w:sz w:val="20"/>
                <w:szCs w:val="20"/>
              </w:rPr>
              <w:t xml:space="preserve"> </w:t>
            </w:r>
            <w:proofErr w:type="spellStart"/>
            <w:r w:rsidRPr="00433CED">
              <w:rPr>
                <w:sz w:val="20"/>
                <w:szCs w:val="20"/>
              </w:rPr>
              <w:t>peregrinum</w:t>
            </w:r>
            <w:proofErr w:type="spellEnd"/>
            <w:r w:rsidRPr="00433CED">
              <w:rPr>
                <w:sz w:val="20"/>
                <w:szCs w:val="20"/>
              </w:rPr>
              <w:t xml:space="preserve">)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33CED">
              <w:rPr>
                <w:rFonts w:ascii="Arial" w:hAnsi="Arial" w:cs="B Mitra"/>
                <w:rtl/>
              </w:rPr>
              <w:t>بر روی رده سلول سرطانی پستان</w:t>
            </w:r>
            <w:r w:rsidRPr="00433CED">
              <w:rPr>
                <w:rFonts w:ascii="Arial" w:hAnsi="Arial" w:cs="B Mitra"/>
              </w:rPr>
              <w:t xml:space="preserve"> </w:t>
            </w:r>
            <w:r w:rsidRPr="003D6A41">
              <w:rPr>
                <w:sz w:val="20"/>
                <w:szCs w:val="20"/>
              </w:rPr>
              <w:t>MCF-7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1C6B62D" w14:textId="08C481F3" w:rsidR="00BA472A" w:rsidRPr="00657F10" w:rsidRDefault="00BA472A" w:rsidP="00BA472A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دکترای </w:t>
            </w:r>
            <w:r w:rsidRPr="00EC72FE">
              <w:rPr>
                <w:rFonts w:ascii="Arial" w:hAnsi="Arial" w:cs="B Mitra" w:hint="cs"/>
                <w:rtl/>
              </w:rPr>
              <w:t>پزشکی عمومی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F478F14" w14:textId="75BA0D55" w:rsidR="00BA472A" w:rsidRPr="00583591" w:rsidRDefault="00BA472A" w:rsidP="00BA472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78" w:type="dxa"/>
            <w:vAlign w:val="center"/>
          </w:tcPr>
          <w:p w14:paraId="4748A49E" w14:textId="7D9E6FB5" w:rsidR="00BA472A" w:rsidRPr="00583591" w:rsidRDefault="00BA472A" w:rsidP="00BA472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C72FE">
              <w:rPr>
                <w:rFonts w:ascii="Arial" w:hAnsi="Arial" w:cs="B Mitra" w:hint="cs"/>
                <w:rtl/>
              </w:rPr>
              <w:t>مشاور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8E01DA3" w14:textId="42308072" w:rsidR="00BA472A" w:rsidRPr="00583591" w:rsidRDefault="00BA472A" w:rsidP="00BA472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501F">
              <w:rPr>
                <w:rFonts w:ascii="Arial" w:hAnsi="Arial" w:cs="B Mitra" w:hint="cs"/>
                <w:rtl/>
              </w:rPr>
              <w:t>در حال اجرا</w:t>
            </w:r>
          </w:p>
        </w:tc>
      </w:tr>
      <w:tr w:rsidR="00821514" w:rsidRPr="00583591" w14:paraId="422FDA0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E363545" w14:textId="10865F7A" w:rsidR="00821514" w:rsidRPr="00A82718" w:rsidRDefault="00821514" w:rsidP="00A82718">
            <w:pPr>
              <w:jc w:val="center"/>
              <w:rPr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0A67249" w14:textId="0B3F254B" w:rsidR="00821514" w:rsidRPr="00657F10" w:rsidRDefault="00821514" w:rsidP="00821514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C7B024E" w14:textId="3E48D5CE" w:rsidR="00821514" w:rsidRPr="00583591" w:rsidRDefault="00821514" w:rsidP="00657F1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614557B" w14:textId="77777777" w:rsidR="00821514" w:rsidRPr="00583591" w:rsidRDefault="00821514" w:rsidP="0082151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5204626" w14:textId="4D43D4D5" w:rsidR="00821514" w:rsidRPr="00583591" w:rsidRDefault="00821514" w:rsidP="00657F1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</w:tbl>
    <w:p w14:paraId="202B25CD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255DD4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3927"/>
        <w:gridCol w:w="1613"/>
      </w:tblGrid>
      <w:tr w:rsidR="009A111C" w:rsidRPr="00583591" w14:paraId="344FEC77" w14:textId="77777777" w:rsidTr="00A82718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315A76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0C5163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73F2A52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3927" w:type="dxa"/>
            <w:shd w:val="clear" w:color="auto" w:fill="EEECE1"/>
          </w:tcPr>
          <w:p w14:paraId="3EB6D39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1613" w:type="dxa"/>
            <w:shd w:val="clear" w:color="auto" w:fill="EEECE1"/>
          </w:tcPr>
          <w:p w14:paraId="06DF01A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A82718" w:rsidRPr="00583591" w14:paraId="58585299" w14:textId="77777777" w:rsidTr="00A82718">
        <w:trPr>
          <w:jc w:val="center"/>
        </w:trPr>
        <w:tc>
          <w:tcPr>
            <w:tcW w:w="2550" w:type="dxa"/>
            <w:vAlign w:val="center"/>
          </w:tcPr>
          <w:p w14:paraId="792F67EB" w14:textId="78AE76A6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2AB2A8A5" w14:textId="4E9D8F7D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22FC889A" w14:textId="1CA07D4E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4D113A6F" w14:textId="1A17909D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و بافت شناسی</w:t>
            </w:r>
          </w:p>
        </w:tc>
        <w:tc>
          <w:tcPr>
            <w:tcW w:w="1613" w:type="dxa"/>
            <w:vAlign w:val="center"/>
          </w:tcPr>
          <w:p w14:paraId="28FBA0E6" w14:textId="043904E4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1396</w:t>
            </w:r>
          </w:p>
        </w:tc>
      </w:tr>
      <w:tr w:rsidR="00A82718" w:rsidRPr="00583591" w14:paraId="73C0ABA0" w14:textId="77777777" w:rsidTr="00A82718">
        <w:trPr>
          <w:jc w:val="center"/>
        </w:trPr>
        <w:tc>
          <w:tcPr>
            <w:tcW w:w="2550" w:type="dxa"/>
            <w:vAlign w:val="center"/>
          </w:tcPr>
          <w:p w14:paraId="4F659684" w14:textId="580AB1D8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074C251E" w14:textId="0D96984A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0F38973D" w14:textId="53F3E8D5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090EC080" w14:textId="15139454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آزمایشگاه آسیب شناسی و بافت شناسی</w:t>
            </w:r>
          </w:p>
        </w:tc>
        <w:tc>
          <w:tcPr>
            <w:tcW w:w="1613" w:type="dxa"/>
            <w:vAlign w:val="center"/>
          </w:tcPr>
          <w:p w14:paraId="15FBB0F7" w14:textId="1A7D587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1396</w:t>
            </w:r>
          </w:p>
        </w:tc>
      </w:tr>
      <w:tr w:rsidR="00A82718" w:rsidRPr="00583591" w14:paraId="00708CE8" w14:textId="77777777" w:rsidTr="00A82718">
        <w:trPr>
          <w:jc w:val="center"/>
        </w:trPr>
        <w:tc>
          <w:tcPr>
            <w:tcW w:w="2550" w:type="dxa"/>
            <w:vAlign w:val="center"/>
          </w:tcPr>
          <w:p w14:paraId="4185064C" w14:textId="2D5588E8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274F5E1D" w14:textId="655CF53F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2ADA4379" w14:textId="4F3828DE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125B30A2" w14:textId="2B2E2452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بافت شناسی نظری</w:t>
            </w:r>
          </w:p>
        </w:tc>
        <w:tc>
          <w:tcPr>
            <w:tcW w:w="1613" w:type="dxa"/>
            <w:vAlign w:val="center"/>
          </w:tcPr>
          <w:p w14:paraId="4F6568C1" w14:textId="55B70167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0C439C3D" w14:textId="77777777" w:rsidTr="00A82718">
        <w:trPr>
          <w:jc w:val="center"/>
        </w:trPr>
        <w:tc>
          <w:tcPr>
            <w:tcW w:w="2550" w:type="dxa"/>
            <w:vAlign w:val="center"/>
          </w:tcPr>
          <w:p w14:paraId="78DA5D1F" w14:textId="4571F32A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6C335AFB" w14:textId="3A394BBA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09364A25" w14:textId="38849F4C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02C723C5" w14:textId="24343468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آزمایشگاه بافت شناسی</w:t>
            </w:r>
          </w:p>
        </w:tc>
        <w:tc>
          <w:tcPr>
            <w:tcW w:w="1613" w:type="dxa"/>
            <w:vAlign w:val="center"/>
          </w:tcPr>
          <w:p w14:paraId="2CB3E421" w14:textId="68BDAD26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063FB1D8" w14:textId="77777777" w:rsidTr="00A82718">
        <w:trPr>
          <w:jc w:val="center"/>
        </w:trPr>
        <w:tc>
          <w:tcPr>
            <w:tcW w:w="2550" w:type="dxa"/>
            <w:vAlign w:val="center"/>
          </w:tcPr>
          <w:p w14:paraId="57880132" w14:textId="54965C19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17A2D1B4" w14:textId="431AF03E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5C53A780" w14:textId="52DFE77F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104DD3C9" w14:textId="01CB52BA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سلول شناسی و بافت شناسی</w:t>
            </w:r>
          </w:p>
        </w:tc>
        <w:tc>
          <w:tcPr>
            <w:tcW w:w="1613" w:type="dxa"/>
            <w:vAlign w:val="center"/>
          </w:tcPr>
          <w:p w14:paraId="14C28A48" w14:textId="4FA877C0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39D32A1E" w14:textId="77777777" w:rsidTr="00A82718">
        <w:trPr>
          <w:jc w:val="center"/>
        </w:trPr>
        <w:tc>
          <w:tcPr>
            <w:tcW w:w="2550" w:type="dxa"/>
            <w:vAlign w:val="center"/>
          </w:tcPr>
          <w:p w14:paraId="5ED93BCA" w14:textId="75039B55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4ED79A96" w14:textId="7B7F53E9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40523D0A" w14:textId="72C0D88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2DFC8C97" w14:textId="70314DFC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آزمایشگاه سلول شناسی و بافت شناسی</w:t>
            </w:r>
          </w:p>
        </w:tc>
        <w:tc>
          <w:tcPr>
            <w:tcW w:w="1613" w:type="dxa"/>
            <w:vAlign w:val="center"/>
          </w:tcPr>
          <w:p w14:paraId="4CAA3C2B" w14:textId="0D06DEA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1912A529" w14:textId="77777777" w:rsidTr="00A82718">
        <w:trPr>
          <w:jc w:val="center"/>
        </w:trPr>
        <w:tc>
          <w:tcPr>
            <w:tcW w:w="2550" w:type="dxa"/>
            <w:vAlign w:val="center"/>
          </w:tcPr>
          <w:p w14:paraId="498F1854" w14:textId="7B56CE03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11A52968" w14:textId="5EC3063B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08323AEC" w14:textId="6B3F109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0A0B35CC" w14:textId="2E89A108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</w:t>
            </w:r>
          </w:p>
        </w:tc>
        <w:tc>
          <w:tcPr>
            <w:tcW w:w="1613" w:type="dxa"/>
            <w:vAlign w:val="center"/>
          </w:tcPr>
          <w:p w14:paraId="6B1B8037" w14:textId="5B97DD8B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33193CD4" w14:textId="77777777" w:rsidTr="00A82718">
        <w:trPr>
          <w:jc w:val="center"/>
        </w:trPr>
        <w:tc>
          <w:tcPr>
            <w:tcW w:w="2550" w:type="dxa"/>
            <w:vAlign w:val="center"/>
          </w:tcPr>
          <w:p w14:paraId="5C4B6C19" w14:textId="6A3F5CFE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547EE46E" w14:textId="7AD2F78C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230E38A3" w14:textId="6D6BC25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739F9589" w14:textId="70F36A46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</w:t>
            </w:r>
          </w:p>
        </w:tc>
        <w:tc>
          <w:tcPr>
            <w:tcW w:w="1613" w:type="dxa"/>
            <w:vAlign w:val="center"/>
          </w:tcPr>
          <w:p w14:paraId="4C389E2F" w14:textId="6C1AFE87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0B0DD250" w14:textId="77777777" w:rsidTr="00A82718">
        <w:trPr>
          <w:jc w:val="center"/>
        </w:trPr>
        <w:tc>
          <w:tcPr>
            <w:tcW w:w="2550" w:type="dxa"/>
            <w:vAlign w:val="center"/>
          </w:tcPr>
          <w:p w14:paraId="289E8B0F" w14:textId="2C49F85E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65498F98" w14:textId="0A6FA834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5216AF8E" w14:textId="5A0ACBC8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4B59C5A8" w14:textId="4540EC60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بافت شناسی نظری</w:t>
            </w:r>
          </w:p>
        </w:tc>
        <w:tc>
          <w:tcPr>
            <w:tcW w:w="1613" w:type="dxa"/>
            <w:vAlign w:val="center"/>
          </w:tcPr>
          <w:p w14:paraId="4E00AD86" w14:textId="62A3637F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6EF63118" w14:textId="77777777" w:rsidTr="00A82718">
        <w:trPr>
          <w:jc w:val="center"/>
        </w:trPr>
        <w:tc>
          <w:tcPr>
            <w:tcW w:w="2550" w:type="dxa"/>
            <w:vAlign w:val="center"/>
          </w:tcPr>
          <w:p w14:paraId="4AF4DB3E" w14:textId="75C64DDE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2E8BB9F5" w14:textId="78948D8E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4169BD14" w14:textId="6B38AB91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10877046" w14:textId="66B8FCE8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آزمایشگاه بافت شناسی</w:t>
            </w:r>
          </w:p>
        </w:tc>
        <w:tc>
          <w:tcPr>
            <w:tcW w:w="1613" w:type="dxa"/>
            <w:vAlign w:val="center"/>
          </w:tcPr>
          <w:p w14:paraId="36EAF643" w14:textId="312CF30D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39F83A21" w14:textId="77777777" w:rsidTr="00A82718">
        <w:trPr>
          <w:jc w:val="center"/>
        </w:trPr>
        <w:tc>
          <w:tcPr>
            <w:tcW w:w="2550" w:type="dxa"/>
            <w:vAlign w:val="center"/>
          </w:tcPr>
          <w:p w14:paraId="250A07C4" w14:textId="02DAE5EC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0CD8B68F" w14:textId="7607896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70E042F2" w14:textId="781AD9CD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66752430" w14:textId="61CB4EE9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 و اختصاصی</w:t>
            </w:r>
          </w:p>
        </w:tc>
        <w:tc>
          <w:tcPr>
            <w:tcW w:w="1613" w:type="dxa"/>
            <w:vAlign w:val="center"/>
          </w:tcPr>
          <w:p w14:paraId="36FA4365" w14:textId="2475137D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13FF4131" w14:textId="77777777" w:rsidTr="00A82718">
        <w:trPr>
          <w:jc w:val="center"/>
        </w:trPr>
        <w:tc>
          <w:tcPr>
            <w:tcW w:w="2550" w:type="dxa"/>
            <w:vAlign w:val="center"/>
          </w:tcPr>
          <w:p w14:paraId="57D830E1" w14:textId="4274BDC8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1BD805C7" w14:textId="1A2F2856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49625532" w14:textId="39227EB1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5C6B37F4" w14:textId="4F9F196F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 و اختصاصی</w:t>
            </w:r>
          </w:p>
        </w:tc>
        <w:tc>
          <w:tcPr>
            <w:tcW w:w="1613" w:type="dxa"/>
            <w:vAlign w:val="center"/>
          </w:tcPr>
          <w:p w14:paraId="184E6ED9" w14:textId="3A796D1D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5989B52E" w14:textId="77777777" w:rsidTr="00A82718">
        <w:trPr>
          <w:jc w:val="center"/>
        </w:trPr>
        <w:tc>
          <w:tcPr>
            <w:tcW w:w="2550" w:type="dxa"/>
            <w:vAlign w:val="center"/>
          </w:tcPr>
          <w:p w14:paraId="6F1D533F" w14:textId="12F883C0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530F94F1" w14:textId="1E2B1EB8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D1C189" w14:textId="7B631175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64FA7265" w14:textId="259F9A88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و بافت شناسی</w:t>
            </w:r>
          </w:p>
        </w:tc>
        <w:tc>
          <w:tcPr>
            <w:tcW w:w="1613" w:type="dxa"/>
            <w:vAlign w:val="center"/>
          </w:tcPr>
          <w:p w14:paraId="77036D6C" w14:textId="5F5BCF0B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6CCAD9B6" w14:textId="77777777" w:rsidTr="00A82718">
        <w:trPr>
          <w:jc w:val="center"/>
        </w:trPr>
        <w:tc>
          <w:tcPr>
            <w:tcW w:w="2550" w:type="dxa"/>
            <w:vAlign w:val="center"/>
          </w:tcPr>
          <w:p w14:paraId="7A8515D0" w14:textId="3D0F1D1E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5EA2BA68" w14:textId="77464A83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23D60CB6" w14:textId="22A1A872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65B26F4B" w14:textId="76F819C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آزمایشگاه آسیب شناسی و بافت شناسی</w:t>
            </w:r>
          </w:p>
        </w:tc>
        <w:tc>
          <w:tcPr>
            <w:tcW w:w="1613" w:type="dxa"/>
            <w:vAlign w:val="center"/>
          </w:tcPr>
          <w:p w14:paraId="09646D89" w14:textId="6022CD35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175424" w:rsidRPr="00583591" w14:paraId="561A15C0" w14:textId="77777777" w:rsidTr="00A82718">
        <w:trPr>
          <w:jc w:val="center"/>
        </w:trPr>
        <w:tc>
          <w:tcPr>
            <w:tcW w:w="2550" w:type="dxa"/>
            <w:vAlign w:val="center"/>
          </w:tcPr>
          <w:p w14:paraId="615F80B9" w14:textId="2C95C103" w:rsidR="00175424" w:rsidRDefault="00175424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27DA1153" w14:textId="3150FAAB" w:rsidR="00175424" w:rsidRDefault="00175424" w:rsidP="00A82718">
            <w:pPr>
              <w:jc w:val="center"/>
              <w:rPr>
                <w:rFonts w:ascii="Arial" w:hAnsi="Arial" w:cs="B Mitra"/>
                <w:rtl/>
              </w:rPr>
            </w:pPr>
            <w:r w:rsidRPr="00175424">
              <w:rPr>
                <w:rFonts w:ascii="Arial" w:hAnsi="Arial" w:cs="B Mitra" w:hint="cs"/>
                <w:rtl/>
              </w:rPr>
              <w:t>مدرسه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75424">
              <w:rPr>
                <w:sz w:val="20"/>
                <w:szCs w:val="20"/>
              </w:rPr>
              <w:t>Stem cell</w:t>
            </w:r>
          </w:p>
        </w:tc>
        <w:tc>
          <w:tcPr>
            <w:tcW w:w="1417" w:type="dxa"/>
            <w:vAlign w:val="center"/>
          </w:tcPr>
          <w:p w14:paraId="73D76801" w14:textId="301891A6" w:rsidR="00175424" w:rsidRDefault="00175424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29BDD9D0" w14:textId="47736FAB" w:rsidR="00175424" w:rsidRDefault="00175424" w:rsidP="00A82718">
            <w:pPr>
              <w:jc w:val="center"/>
              <w:rPr>
                <w:rFonts w:ascii="Arial" w:hAnsi="Arial" w:cs="B Mitra"/>
                <w:rtl/>
              </w:rPr>
            </w:pPr>
            <w:r w:rsidRPr="00175424">
              <w:rPr>
                <w:rFonts w:ascii="Arial" w:hAnsi="Arial" w:cs="B Mitra" w:hint="cs"/>
                <w:rtl/>
              </w:rPr>
              <w:t>کارگاه تئوری و عملی اصول اولیه کشت سلول</w:t>
            </w:r>
          </w:p>
        </w:tc>
        <w:tc>
          <w:tcPr>
            <w:tcW w:w="1613" w:type="dxa"/>
            <w:vAlign w:val="center"/>
          </w:tcPr>
          <w:p w14:paraId="7359C651" w14:textId="6F3A923C" w:rsidR="00175424" w:rsidRDefault="00175424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1397</w:t>
            </w:r>
          </w:p>
        </w:tc>
      </w:tr>
      <w:tr w:rsidR="00A82718" w:rsidRPr="00583591" w14:paraId="4F5F0EBB" w14:textId="77777777" w:rsidTr="00A82718">
        <w:trPr>
          <w:jc w:val="center"/>
        </w:trPr>
        <w:tc>
          <w:tcPr>
            <w:tcW w:w="2550" w:type="dxa"/>
            <w:vAlign w:val="center"/>
          </w:tcPr>
          <w:p w14:paraId="447199F1" w14:textId="0CC5074F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552B8F50" w14:textId="5EA5835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0325C4F6" w14:textId="2EC7E978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5B01BD20" w14:textId="27013D2F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کشت دو و سه بعدی سلول</w:t>
            </w:r>
          </w:p>
        </w:tc>
        <w:tc>
          <w:tcPr>
            <w:tcW w:w="1613" w:type="dxa"/>
            <w:vAlign w:val="center"/>
          </w:tcPr>
          <w:p w14:paraId="6CC15176" w14:textId="32275FE4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6CAFB535" w14:textId="77777777" w:rsidTr="00A82718">
        <w:trPr>
          <w:jc w:val="center"/>
        </w:trPr>
        <w:tc>
          <w:tcPr>
            <w:tcW w:w="2550" w:type="dxa"/>
            <w:vAlign w:val="center"/>
          </w:tcPr>
          <w:p w14:paraId="6EE1DCED" w14:textId="2BC7A1F9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69E55805" w14:textId="0EAC9546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1E6EB5A0" w14:textId="46546215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183A6DA1" w14:textId="75950AEA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کشت دو و سه بعدی سلول</w:t>
            </w:r>
          </w:p>
        </w:tc>
        <w:tc>
          <w:tcPr>
            <w:tcW w:w="1613" w:type="dxa"/>
            <w:vAlign w:val="center"/>
          </w:tcPr>
          <w:p w14:paraId="148C7D4D" w14:textId="2B968E6A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3A0590D4" w14:textId="77777777" w:rsidTr="00A82718">
        <w:trPr>
          <w:jc w:val="center"/>
        </w:trPr>
        <w:tc>
          <w:tcPr>
            <w:tcW w:w="2550" w:type="dxa"/>
            <w:vAlign w:val="center"/>
          </w:tcPr>
          <w:p w14:paraId="28ACA699" w14:textId="0291EC9C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02801114" w14:textId="0DE74ACA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061BE969" w14:textId="2E439007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77D61D03" w14:textId="71D0A0DA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بیولوژی سلولی و مولکولی</w:t>
            </w:r>
          </w:p>
        </w:tc>
        <w:tc>
          <w:tcPr>
            <w:tcW w:w="1613" w:type="dxa"/>
            <w:vAlign w:val="center"/>
          </w:tcPr>
          <w:p w14:paraId="6C23F1F1" w14:textId="49E23127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087BB954" w14:textId="77777777" w:rsidTr="00A82718">
        <w:trPr>
          <w:jc w:val="center"/>
        </w:trPr>
        <w:tc>
          <w:tcPr>
            <w:tcW w:w="2550" w:type="dxa"/>
            <w:vAlign w:val="center"/>
          </w:tcPr>
          <w:p w14:paraId="2201F553" w14:textId="0D8184D7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402D3CD5" w14:textId="7D2CEF3C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22837C64" w14:textId="70F9328F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2947C6F8" w14:textId="6BB7B01F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روش</w:t>
            </w:r>
            <w:r>
              <w:rPr>
                <w:rFonts w:ascii="Arial" w:hAnsi="Arial" w:cs="B Mitra" w:hint="eastAsia"/>
                <w:rtl/>
              </w:rPr>
              <w:t>‌</w:t>
            </w:r>
            <w:r>
              <w:rPr>
                <w:rFonts w:ascii="Arial" w:hAnsi="Arial" w:cs="B Mitra" w:hint="cs"/>
                <w:rtl/>
              </w:rPr>
              <w:t>های مطالعه بافتی</w:t>
            </w:r>
          </w:p>
        </w:tc>
        <w:tc>
          <w:tcPr>
            <w:tcW w:w="1613" w:type="dxa"/>
            <w:vAlign w:val="center"/>
          </w:tcPr>
          <w:p w14:paraId="41A8EC3D" w14:textId="05848B4D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3213D8B3" w14:textId="77777777" w:rsidTr="00A82718">
        <w:trPr>
          <w:jc w:val="center"/>
        </w:trPr>
        <w:tc>
          <w:tcPr>
            <w:tcW w:w="2550" w:type="dxa"/>
            <w:vAlign w:val="center"/>
          </w:tcPr>
          <w:p w14:paraId="16EF5B1A" w14:textId="3E6D24CB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7786AA3E" w14:textId="3FE2D86B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043DF667" w14:textId="231585DF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582273DB" w14:textId="00EC88E1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 (دو ورودی)</w:t>
            </w:r>
          </w:p>
        </w:tc>
        <w:tc>
          <w:tcPr>
            <w:tcW w:w="1613" w:type="dxa"/>
            <w:vAlign w:val="center"/>
          </w:tcPr>
          <w:p w14:paraId="3CC3795E" w14:textId="48E0AC30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062E3020" w14:textId="77777777" w:rsidTr="00A82718">
        <w:trPr>
          <w:jc w:val="center"/>
        </w:trPr>
        <w:tc>
          <w:tcPr>
            <w:tcW w:w="2550" w:type="dxa"/>
            <w:vAlign w:val="center"/>
          </w:tcPr>
          <w:p w14:paraId="06B141C6" w14:textId="34F8DDF2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593508B1" w14:textId="7C955204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629B5E3E" w14:textId="0BBD8179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7D7B5898" w14:textId="0D4BDDB5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 (دو ورودی)</w:t>
            </w:r>
          </w:p>
        </w:tc>
        <w:tc>
          <w:tcPr>
            <w:tcW w:w="1613" w:type="dxa"/>
            <w:vAlign w:val="center"/>
          </w:tcPr>
          <w:p w14:paraId="0002CAE4" w14:textId="6E3A958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46666078" w14:textId="77777777" w:rsidTr="00A82718">
        <w:trPr>
          <w:jc w:val="center"/>
        </w:trPr>
        <w:tc>
          <w:tcPr>
            <w:tcW w:w="2550" w:type="dxa"/>
            <w:vAlign w:val="center"/>
          </w:tcPr>
          <w:p w14:paraId="558BEDFC" w14:textId="608FA6F8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7435BD80" w14:textId="077858CB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4CB3D95A" w14:textId="001CC10C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2AA6234B" w14:textId="3285248D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 و اختصاصی</w:t>
            </w:r>
          </w:p>
        </w:tc>
        <w:tc>
          <w:tcPr>
            <w:tcW w:w="1613" w:type="dxa"/>
            <w:vAlign w:val="center"/>
          </w:tcPr>
          <w:p w14:paraId="42A4C6AB" w14:textId="5886A7E4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7396AB6F" w14:textId="77777777" w:rsidTr="00A82718">
        <w:trPr>
          <w:jc w:val="center"/>
        </w:trPr>
        <w:tc>
          <w:tcPr>
            <w:tcW w:w="2550" w:type="dxa"/>
            <w:vAlign w:val="center"/>
          </w:tcPr>
          <w:p w14:paraId="07BD0EB6" w14:textId="763BC51F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7AEA2099" w14:textId="2EF3289B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02F18E8A" w14:textId="6A26A4C6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07F5E87A" w14:textId="38D7F241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عمومی و اختصاصی</w:t>
            </w:r>
          </w:p>
        </w:tc>
        <w:tc>
          <w:tcPr>
            <w:tcW w:w="1613" w:type="dxa"/>
            <w:vAlign w:val="center"/>
          </w:tcPr>
          <w:p w14:paraId="7FE44777" w14:textId="40E3C5D9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4C13DE1B" w14:textId="77777777" w:rsidTr="00A82718">
        <w:trPr>
          <w:jc w:val="center"/>
        </w:trPr>
        <w:tc>
          <w:tcPr>
            <w:tcW w:w="2550" w:type="dxa"/>
            <w:vAlign w:val="center"/>
          </w:tcPr>
          <w:p w14:paraId="38877A5D" w14:textId="313C9730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406E0D2A" w14:textId="41699960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58FBD3C1" w14:textId="678C41B4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4FF7889A" w14:textId="4F756C36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آسیب شناسی و بافت شناسی</w:t>
            </w:r>
          </w:p>
        </w:tc>
        <w:tc>
          <w:tcPr>
            <w:tcW w:w="1613" w:type="dxa"/>
            <w:vAlign w:val="center"/>
          </w:tcPr>
          <w:p w14:paraId="66404E97" w14:textId="7D29DE82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5CA2B104" w14:textId="77777777" w:rsidTr="00A82718">
        <w:trPr>
          <w:jc w:val="center"/>
        </w:trPr>
        <w:tc>
          <w:tcPr>
            <w:tcW w:w="2550" w:type="dxa"/>
            <w:vAlign w:val="center"/>
          </w:tcPr>
          <w:p w14:paraId="7D82BD34" w14:textId="686DDAF7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1BA173CC" w14:textId="0B2DD444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BE40EFC" w14:textId="0AC195B3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171FA407" w14:textId="66C52570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آزمایشگاه آسیب شناسی و بافت شناسی</w:t>
            </w:r>
          </w:p>
        </w:tc>
        <w:tc>
          <w:tcPr>
            <w:tcW w:w="1613" w:type="dxa"/>
            <w:vAlign w:val="center"/>
          </w:tcPr>
          <w:p w14:paraId="33E46926" w14:textId="4A4A28C6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2BA919F4" w14:textId="77777777" w:rsidTr="00A82718">
        <w:trPr>
          <w:jc w:val="center"/>
        </w:trPr>
        <w:tc>
          <w:tcPr>
            <w:tcW w:w="2550" w:type="dxa"/>
            <w:vAlign w:val="center"/>
          </w:tcPr>
          <w:p w14:paraId="5E99F6B4" w14:textId="11556A0E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539A50EC" w14:textId="7834E6C1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621F5F66" w14:textId="3F989871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689BBAF2" w14:textId="343A2104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اصول ترمیم و تکوین ارگان‌ها</w:t>
            </w:r>
          </w:p>
        </w:tc>
        <w:tc>
          <w:tcPr>
            <w:tcW w:w="1613" w:type="dxa"/>
            <w:vAlign w:val="center"/>
          </w:tcPr>
          <w:p w14:paraId="395FCF86" w14:textId="1A0AFE09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A82718" w:rsidRPr="00583591" w14:paraId="67525863" w14:textId="77777777" w:rsidTr="00A82718">
        <w:trPr>
          <w:jc w:val="center"/>
        </w:trPr>
        <w:tc>
          <w:tcPr>
            <w:tcW w:w="2550" w:type="dxa"/>
            <w:vAlign w:val="center"/>
          </w:tcPr>
          <w:p w14:paraId="1278BF16" w14:textId="5D15C0FA" w:rsidR="00A82718" w:rsidRDefault="00A82718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3D47677D" w14:textId="208560D8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7759FE99" w14:textId="5C1D0B87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52892BC4" w14:textId="35115C70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اصول مهندسی بافت</w:t>
            </w:r>
          </w:p>
        </w:tc>
        <w:tc>
          <w:tcPr>
            <w:tcW w:w="1613" w:type="dxa"/>
            <w:vAlign w:val="center"/>
          </w:tcPr>
          <w:p w14:paraId="7360E587" w14:textId="32C06B66" w:rsidR="00A82718" w:rsidRPr="00583591" w:rsidRDefault="00A82718" w:rsidP="00A8271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175424" w:rsidRPr="00583591" w14:paraId="0B92B053" w14:textId="77777777" w:rsidTr="00A82718">
        <w:trPr>
          <w:jc w:val="center"/>
        </w:trPr>
        <w:tc>
          <w:tcPr>
            <w:tcW w:w="2550" w:type="dxa"/>
            <w:vAlign w:val="center"/>
          </w:tcPr>
          <w:p w14:paraId="2092021A" w14:textId="3F282546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1C675386" w14:textId="022AD250" w:rsidR="00175424" w:rsidRPr="00D2164C" w:rsidRDefault="00175424" w:rsidP="00175424">
            <w:pPr>
              <w:jc w:val="center"/>
              <w:rPr>
                <w:sz w:val="20"/>
                <w:szCs w:val="20"/>
              </w:rPr>
            </w:pPr>
            <w:r w:rsidRPr="00175424">
              <w:rPr>
                <w:rFonts w:ascii="Arial" w:hAnsi="Arial" w:cs="B Mitra" w:hint="cs"/>
                <w:rtl/>
              </w:rPr>
              <w:t>مدرسه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75424">
              <w:rPr>
                <w:sz w:val="20"/>
                <w:szCs w:val="20"/>
              </w:rPr>
              <w:t>Stem cell</w:t>
            </w:r>
          </w:p>
        </w:tc>
        <w:tc>
          <w:tcPr>
            <w:tcW w:w="1417" w:type="dxa"/>
            <w:vAlign w:val="center"/>
          </w:tcPr>
          <w:p w14:paraId="42FBF85F" w14:textId="3FD2FF69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5774334B" w14:textId="1C9D2967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 w:rsidRPr="00175424">
              <w:rPr>
                <w:rFonts w:ascii="Arial" w:hAnsi="Arial" w:cs="B Mitra" w:hint="cs"/>
                <w:rtl/>
              </w:rPr>
              <w:t>کارگاه تئوری و عملی اصول اولیه کشت سلول</w:t>
            </w:r>
          </w:p>
        </w:tc>
        <w:tc>
          <w:tcPr>
            <w:tcW w:w="1613" w:type="dxa"/>
            <w:vAlign w:val="center"/>
          </w:tcPr>
          <w:p w14:paraId="1FE0BBD5" w14:textId="11E80AC9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1398</w:t>
            </w:r>
          </w:p>
        </w:tc>
      </w:tr>
      <w:tr w:rsidR="00175424" w:rsidRPr="00583591" w14:paraId="0239A6EA" w14:textId="77777777" w:rsidTr="00A82718">
        <w:trPr>
          <w:jc w:val="center"/>
        </w:trPr>
        <w:tc>
          <w:tcPr>
            <w:tcW w:w="2550" w:type="dxa"/>
            <w:vAlign w:val="center"/>
          </w:tcPr>
          <w:p w14:paraId="42968A67" w14:textId="4B9F2145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244873A7" w14:textId="40409F3C" w:rsidR="00175424" w:rsidRPr="00D2164C" w:rsidRDefault="00175424" w:rsidP="00175424">
            <w:pPr>
              <w:jc w:val="center"/>
              <w:rPr>
                <w:sz w:val="20"/>
                <w:szCs w:val="20"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0A89862B" w14:textId="04411E53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58ECD172" w14:textId="6DA70FEE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مطالعه مدل‌های حیوانی</w:t>
            </w:r>
          </w:p>
        </w:tc>
        <w:tc>
          <w:tcPr>
            <w:tcW w:w="1613" w:type="dxa"/>
            <w:vAlign w:val="center"/>
          </w:tcPr>
          <w:p w14:paraId="102BFA9A" w14:textId="7205F1DF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1399</w:t>
            </w:r>
          </w:p>
        </w:tc>
      </w:tr>
      <w:tr w:rsidR="00175424" w:rsidRPr="00583591" w14:paraId="3A305548" w14:textId="77777777" w:rsidTr="00A82718">
        <w:trPr>
          <w:jc w:val="center"/>
        </w:trPr>
        <w:tc>
          <w:tcPr>
            <w:tcW w:w="2550" w:type="dxa"/>
            <w:vAlign w:val="center"/>
          </w:tcPr>
          <w:p w14:paraId="74520DD7" w14:textId="32CC30FB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0AE9F3B6" w14:textId="0A298BF4" w:rsidR="00175424" w:rsidRPr="00D2164C" w:rsidRDefault="00175424" w:rsidP="00175424">
            <w:pPr>
              <w:jc w:val="center"/>
              <w:rPr>
                <w:sz w:val="20"/>
                <w:szCs w:val="20"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4C37314F" w14:textId="51350222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7C6B7345" w14:textId="08200D51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سامانه‌های نوین</w:t>
            </w:r>
          </w:p>
        </w:tc>
        <w:tc>
          <w:tcPr>
            <w:tcW w:w="1613" w:type="dxa"/>
            <w:vAlign w:val="center"/>
          </w:tcPr>
          <w:p w14:paraId="41321A86" w14:textId="5A3D6614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1399</w:t>
            </w:r>
          </w:p>
        </w:tc>
      </w:tr>
      <w:tr w:rsidR="00175424" w:rsidRPr="00583591" w14:paraId="3C0F38EC" w14:textId="77777777" w:rsidTr="00A82718">
        <w:trPr>
          <w:jc w:val="center"/>
        </w:trPr>
        <w:tc>
          <w:tcPr>
            <w:tcW w:w="2550" w:type="dxa"/>
            <w:vAlign w:val="center"/>
          </w:tcPr>
          <w:p w14:paraId="2F353E45" w14:textId="5E7FC9A6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28A2B3B9" w14:textId="76EACA3B" w:rsidR="00175424" w:rsidRPr="00D2164C" w:rsidRDefault="00175424" w:rsidP="00175424">
            <w:pPr>
              <w:jc w:val="center"/>
              <w:rPr>
                <w:sz w:val="20"/>
                <w:szCs w:val="20"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04D58974" w14:textId="799FC417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0F06DCAE" w14:textId="26B823BB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اصول تجاری سازی و استانداردسازی</w:t>
            </w:r>
          </w:p>
        </w:tc>
        <w:tc>
          <w:tcPr>
            <w:tcW w:w="1613" w:type="dxa"/>
            <w:vAlign w:val="center"/>
          </w:tcPr>
          <w:p w14:paraId="154CBD84" w14:textId="06133202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1399</w:t>
            </w:r>
          </w:p>
        </w:tc>
      </w:tr>
      <w:tr w:rsidR="00175424" w:rsidRPr="00583591" w14:paraId="3DC07CE4" w14:textId="77777777" w:rsidTr="00A82718">
        <w:trPr>
          <w:jc w:val="center"/>
        </w:trPr>
        <w:tc>
          <w:tcPr>
            <w:tcW w:w="2550" w:type="dxa"/>
            <w:vAlign w:val="center"/>
          </w:tcPr>
          <w:p w14:paraId="31F9D937" w14:textId="5304104C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lastRenderedPageBreak/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590EE061" w14:textId="5DF20BF3" w:rsidR="00175424" w:rsidRPr="00D2164C" w:rsidRDefault="00175424" w:rsidP="00175424">
            <w:pPr>
              <w:jc w:val="center"/>
              <w:rPr>
                <w:sz w:val="20"/>
                <w:szCs w:val="20"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2AC2DB6E" w14:textId="29C1490A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1068DDE9" w14:textId="771BBD5A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کشت دو و سه بعدی سلول</w:t>
            </w:r>
          </w:p>
        </w:tc>
        <w:tc>
          <w:tcPr>
            <w:tcW w:w="1613" w:type="dxa"/>
            <w:vAlign w:val="center"/>
          </w:tcPr>
          <w:p w14:paraId="2215EA0B" w14:textId="334DEA17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1399</w:t>
            </w:r>
          </w:p>
        </w:tc>
      </w:tr>
      <w:tr w:rsidR="00175424" w:rsidRPr="00583591" w14:paraId="1A52E389" w14:textId="77777777" w:rsidTr="00A82718">
        <w:trPr>
          <w:jc w:val="center"/>
        </w:trPr>
        <w:tc>
          <w:tcPr>
            <w:tcW w:w="2550" w:type="dxa"/>
            <w:vAlign w:val="center"/>
          </w:tcPr>
          <w:p w14:paraId="43F10BB0" w14:textId="78EFCBA5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115A46DE" w14:textId="226460B8" w:rsidR="00175424" w:rsidRPr="00D2164C" w:rsidRDefault="00175424" w:rsidP="00175424">
            <w:pPr>
              <w:jc w:val="center"/>
              <w:rPr>
                <w:sz w:val="20"/>
                <w:szCs w:val="20"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4F5D63A7" w14:textId="7FDF3C58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4CC4CF90" w14:textId="321B0371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کشت دو و سه بعدی سلول</w:t>
            </w:r>
          </w:p>
        </w:tc>
        <w:tc>
          <w:tcPr>
            <w:tcW w:w="1613" w:type="dxa"/>
            <w:vAlign w:val="center"/>
          </w:tcPr>
          <w:p w14:paraId="355BB59C" w14:textId="3FEE9D8F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1399</w:t>
            </w:r>
          </w:p>
        </w:tc>
      </w:tr>
      <w:tr w:rsidR="00175424" w:rsidRPr="00583591" w14:paraId="0DA7B4C0" w14:textId="77777777" w:rsidTr="00A82718">
        <w:trPr>
          <w:jc w:val="center"/>
        </w:trPr>
        <w:tc>
          <w:tcPr>
            <w:tcW w:w="2550" w:type="dxa"/>
            <w:vAlign w:val="center"/>
          </w:tcPr>
          <w:p w14:paraId="5CE8F68E" w14:textId="75CDD14F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121" w:type="dxa"/>
            <w:vAlign w:val="center"/>
          </w:tcPr>
          <w:p w14:paraId="70478E7C" w14:textId="73E3C04D" w:rsidR="00175424" w:rsidRPr="00D2164C" w:rsidRDefault="00175424" w:rsidP="00175424">
            <w:pPr>
              <w:jc w:val="center"/>
              <w:rPr>
                <w:sz w:val="20"/>
                <w:szCs w:val="20"/>
              </w:rPr>
            </w:pPr>
            <w:proofErr w:type="spellStart"/>
            <w:r w:rsidRPr="00D2164C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17" w:type="dxa"/>
            <w:vAlign w:val="center"/>
          </w:tcPr>
          <w:p w14:paraId="04321047" w14:textId="03554CE0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تدریس</w:t>
            </w:r>
          </w:p>
        </w:tc>
        <w:tc>
          <w:tcPr>
            <w:tcW w:w="3927" w:type="dxa"/>
            <w:vAlign w:val="center"/>
          </w:tcPr>
          <w:p w14:paraId="0FA7368F" w14:textId="7A72ED6F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بیولوژی سلولی و مولکولی</w:t>
            </w:r>
          </w:p>
        </w:tc>
        <w:tc>
          <w:tcPr>
            <w:tcW w:w="1613" w:type="dxa"/>
            <w:vAlign w:val="center"/>
          </w:tcPr>
          <w:p w14:paraId="1CE4B95C" w14:textId="0D11DF8F" w:rsidR="00175424" w:rsidRDefault="00175424" w:rsidP="0017542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1399</w:t>
            </w:r>
          </w:p>
        </w:tc>
      </w:tr>
    </w:tbl>
    <w:p w14:paraId="18CD76E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D572BE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1EC0B8E8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343AED71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53B3E350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3724570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082C18D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</w:tbl>
    <w:p w14:paraId="6C0C9715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620"/>
        <w:gridCol w:w="3160"/>
        <w:gridCol w:w="1710"/>
        <w:gridCol w:w="2731"/>
      </w:tblGrid>
      <w:tr w:rsidR="00342D78" w:rsidRPr="00583591" w14:paraId="27D02D3B" w14:textId="77777777" w:rsidTr="00342D78">
        <w:trPr>
          <w:trHeight w:val="91"/>
          <w:jc w:val="center"/>
        </w:trPr>
        <w:tc>
          <w:tcPr>
            <w:tcW w:w="1525" w:type="dxa"/>
            <w:shd w:val="clear" w:color="auto" w:fill="EEECE1"/>
            <w:vAlign w:val="center"/>
          </w:tcPr>
          <w:p w14:paraId="3A0CE076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1B0BF4FF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3160" w:type="dxa"/>
            <w:shd w:val="clear" w:color="auto" w:fill="EEECE1"/>
            <w:vAlign w:val="center"/>
          </w:tcPr>
          <w:p w14:paraId="2A22BA0F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710" w:type="dxa"/>
            <w:shd w:val="clear" w:color="auto" w:fill="EEECE1"/>
            <w:vAlign w:val="center"/>
          </w:tcPr>
          <w:p w14:paraId="11489064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2731" w:type="dxa"/>
            <w:shd w:val="clear" w:color="auto" w:fill="EEECE1"/>
            <w:vAlign w:val="center"/>
          </w:tcPr>
          <w:p w14:paraId="27D815FC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342D78" w:rsidRPr="00583591" w14:paraId="48C02923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7863EB40" w14:textId="3A2237EE" w:rsidR="00342D78" w:rsidRPr="00BA472A" w:rsidRDefault="00342D78" w:rsidP="006303E4">
            <w:pPr>
              <w:jc w:val="center"/>
              <w:rPr>
                <w:rFonts w:ascii="Arial" w:hAnsi="Arial" w:cs="B Mitra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2C44E6A5" w14:textId="21599097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شهریور 96</w:t>
            </w:r>
          </w:p>
        </w:tc>
        <w:tc>
          <w:tcPr>
            <w:tcW w:w="3160" w:type="dxa"/>
            <w:vAlign w:val="center"/>
          </w:tcPr>
          <w:p w14:paraId="42706B06" w14:textId="00D22265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دانشکده پزشکی</w:t>
            </w:r>
          </w:p>
        </w:tc>
        <w:tc>
          <w:tcPr>
            <w:tcW w:w="1710" w:type="dxa"/>
            <w:vAlign w:val="center"/>
          </w:tcPr>
          <w:p w14:paraId="6DC69114" w14:textId="040CBC03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آموزش و پژوهش</w:t>
            </w:r>
          </w:p>
        </w:tc>
        <w:tc>
          <w:tcPr>
            <w:tcW w:w="2731" w:type="dxa"/>
            <w:vAlign w:val="center"/>
          </w:tcPr>
          <w:p w14:paraId="75B8AC8A" w14:textId="1E4B0AFA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عضو هیئت علمی</w:t>
            </w:r>
          </w:p>
        </w:tc>
      </w:tr>
      <w:tr w:rsidR="00342D78" w:rsidRPr="00583591" w14:paraId="59E101CA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0EF6F910" w14:textId="4B6E375D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33BD8A05" w14:textId="434B65A9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تیر 98</w:t>
            </w:r>
          </w:p>
        </w:tc>
        <w:tc>
          <w:tcPr>
            <w:tcW w:w="3160" w:type="dxa"/>
            <w:vAlign w:val="center"/>
          </w:tcPr>
          <w:p w14:paraId="753E5334" w14:textId="6BEAA29C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9501F">
              <w:rPr>
                <w:sz w:val="20"/>
                <w:szCs w:val="20"/>
              </w:rPr>
              <w:t>EDC</w:t>
            </w:r>
          </w:p>
        </w:tc>
        <w:tc>
          <w:tcPr>
            <w:tcW w:w="1710" w:type="dxa"/>
            <w:vAlign w:val="center"/>
          </w:tcPr>
          <w:p w14:paraId="730AF77C" w14:textId="0FF71C87" w:rsidR="00342D78" w:rsidRPr="006303E4" w:rsidRDefault="00342D78" w:rsidP="006303E4">
            <w:pPr>
              <w:jc w:val="center"/>
              <w:rPr>
                <w:rFonts w:ascii="Arial" w:hAnsi="Arial" w:cs="B Mitra"/>
                <w:rtl/>
              </w:rPr>
            </w:pPr>
            <w:r w:rsidRPr="006303E4">
              <w:rPr>
                <w:rFonts w:ascii="Arial" w:hAnsi="Arial" w:cs="B Mitra" w:hint="cs"/>
                <w:rtl/>
              </w:rPr>
              <w:t>ارتقای آموزش</w:t>
            </w:r>
          </w:p>
        </w:tc>
        <w:tc>
          <w:tcPr>
            <w:tcW w:w="2731" w:type="dxa"/>
            <w:vAlign w:val="center"/>
          </w:tcPr>
          <w:p w14:paraId="06C54B28" w14:textId="43BBCE67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مسئول </w:t>
            </w:r>
            <w:r w:rsidRPr="0049501F">
              <w:rPr>
                <w:sz w:val="20"/>
                <w:szCs w:val="20"/>
              </w:rPr>
              <w:t>EDO</w:t>
            </w:r>
          </w:p>
        </w:tc>
      </w:tr>
      <w:tr w:rsidR="00342D78" w:rsidRPr="00583591" w14:paraId="12C14963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280E8E6E" w14:textId="49ED8C9B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517AE8F4" w14:textId="723830DF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بهمن 98</w:t>
            </w:r>
          </w:p>
        </w:tc>
        <w:tc>
          <w:tcPr>
            <w:tcW w:w="3160" w:type="dxa"/>
            <w:vAlign w:val="center"/>
          </w:tcPr>
          <w:p w14:paraId="1FED51FD" w14:textId="71995800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342D78">
              <w:rPr>
                <w:rFonts w:ascii="Arial" w:hAnsi="Arial" w:cs="B Mitra" w:hint="cs"/>
                <w:rtl/>
              </w:rPr>
              <w:t>مرکز مطالعات حیوانی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2164C">
              <w:rPr>
                <w:rFonts w:ascii="Arial" w:hAnsi="Arial" w:cs="B Mitra" w:hint="cs"/>
                <w:rtl/>
              </w:rPr>
              <w:t>دانشگاه</w:t>
            </w:r>
          </w:p>
        </w:tc>
        <w:tc>
          <w:tcPr>
            <w:tcW w:w="1710" w:type="dxa"/>
            <w:vAlign w:val="center"/>
          </w:tcPr>
          <w:p w14:paraId="6E6F16F9" w14:textId="70B7D3A5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آموزش، پژوهش و درمان</w:t>
            </w:r>
          </w:p>
        </w:tc>
        <w:tc>
          <w:tcPr>
            <w:tcW w:w="2731" w:type="dxa"/>
            <w:vAlign w:val="center"/>
          </w:tcPr>
          <w:p w14:paraId="36D133E9" w14:textId="3EB5BC33" w:rsidR="00342D78" w:rsidRPr="00583591" w:rsidRDefault="00342D78" w:rsidP="006303E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مسئول </w:t>
            </w:r>
            <w:r w:rsidRPr="00342D78">
              <w:rPr>
                <w:rFonts w:ascii="Arial" w:hAnsi="Arial" w:cs="B Mitra" w:hint="cs"/>
                <w:rtl/>
              </w:rPr>
              <w:t>مرکز مطالعات حیوانی</w:t>
            </w:r>
          </w:p>
        </w:tc>
      </w:tr>
      <w:tr w:rsidR="00342D78" w:rsidRPr="00583591" w14:paraId="6E5FB8BA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1C292958" w14:textId="04EC0DB5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آبان 98</w:t>
            </w:r>
          </w:p>
        </w:tc>
        <w:tc>
          <w:tcPr>
            <w:tcW w:w="1620" w:type="dxa"/>
            <w:vAlign w:val="center"/>
          </w:tcPr>
          <w:p w14:paraId="7223C84B" w14:textId="1C0BADA5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تیر 98</w:t>
            </w:r>
          </w:p>
        </w:tc>
        <w:tc>
          <w:tcPr>
            <w:tcW w:w="3160" w:type="dxa"/>
            <w:vAlign w:val="center"/>
          </w:tcPr>
          <w:p w14:paraId="496A449A" w14:textId="2732C3E5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دانشکده پزشکی</w:t>
            </w:r>
          </w:p>
        </w:tc>
        <w:tc>
          <w:tcPr>
            <w:tcW w:w="1710" w:type="dxa"/>
            <w:vAlign w:val="center"/>
          </w:tcPr>
          <w:p w14:paraId="0CD6956D" w14:textId="0D58CC0E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مسئول هماهنگ کننده در حوزه 7 (ارزشیابی دوره)</w:t>
            </w:r>
          </w:p>
        </w:tc>
        <w:tc>
          <w:tcPr>
            <w:tcW w:w="2731" w:type="dxa"/>
            <w:vAlign w:val="center"/>
          </w:tcPr>
          <w:p w14:paraId="1F2F2308" w14:textId="6E10CEE4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خود ارزیابی اعتباربخشی دوره‌ی دکترای پزشکی عمومی</w:t>
            </w:r>
          </w:p>
        </w:tc>
      </w:tr>
      <w:tr w:rsidR="00342D78" w:rsidRPr="00583591" w14:paraId="1A192449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693EBB11" w14:textId="03B27ACB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6303E4">
              <w:rPr>
                <w:rFonts w:ascii="Arial" w:hAnsi="Arial" w:cs="B Mitra" w:hint="cs"/>
                <w:rtl/>
              </w:rPr>
              <w:t>مرداد 97</w:t>
            </w:r>
          </w:p>
        </w:tc>
        <w:tc>
          <w:tcPr>
            <w:tcW w:w="1620" w:type="dxa"/>
            <w:vAlign w:val="center"/>
          </w:tcPr>
          <w:p w14:paraId="269B72FD" w14:textId="0C37D95D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2F1B87">
              <w:rPr>
                <w:rFonts w:ascii="Arial" w:hAnsi="Arial" w:cs="B Mitra" w:hint="cs"/>
                <w:rtl/>
              </w:rPr>
              <w:t>مرحله دهم</w:t>
            </w:r>
          </w:p>
        </w:tc>
        <w:tc>
          <w:tcPr>
            <w:tcW w:w="3160" w:type="dxa"/>
            <w:vAlign w:val="center"/>
          </w:tcPr>
          <w:p w14:paraId="238FB548" w14:textId="2BCD5C83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710" w:type="dxa"/>
            <w:vAlign w:val="center"/>
          </w:tcPr>
          <w:p w14:paraId="5B2A55C9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0229D691" w14:textId="2FE2063C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کمیته علمی المپیاد</w:t>
            </w:r>
            <w:r>
              <w:rPr>
                <w:rFonts w:ascii="Arial" w:hAnsi="Arial" w:cs="B Mitra" w:hint="cs"/>
                <w:rtl/>
              </w:rPr>
              <w:t xml:space="preserve"> حیطه علوم پایه</w:t>
            </w:r>
          </w:p>
        </w:tc>
      </w:tr>
      <w:tr w:rsidR="00342D78" w:rsidRPr="00583591" w14:paraId="7C025A10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46C08FB3" w14:textId="7E906804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6455AF73" w14:textId="559A8EDA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شهریور 97</w:t>
            </w:r>
          </w:p>
        </w:tc>
        <w:tc>
          <w:tcPr>
            <w:tcW w:w="3160" w:type="dxa"/>
            <w:vAlign w:val="center"/>
          </w:tcPr>
          <w:p w14:paraId="09EE0171" w14:textId="273B5BD0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مرکز تحقیقات سلولی مولکولی</w:t>
            </w:r>
          </w:p>
        </w:tc>
        <w:tc>
          <w:tcPr>
            <w:tcW w:w="1710" w:type="dxa"/>
            <w:vAlign w:val="center"/>
          </w:tcPr>
          <w:p w14:paraId="0AB9F51D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1AFD21B2" w14:textId="0146250E" w:rsidR="00342D78" w:rsidRPr="00DD649A" w:rsidRDefault="00342D78" w:rsidP="006303E4">
            <w:pPr>
              <w:bidi w:val="0"/>
              <w:jc w:val="center"/>
              <w:rPr>
                <w:rFonts w:ascii="Arial" w:hAnsi="Arial" w:cs="B Mitra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شورای پژوهشی مرکز تحقیقات سلولی ملکولی</w:t>
            </w:r>
          </w:p>
        </w:tc>
      </w:tr>
      <w:tr w:rsidR="00342D78" w:rsidRPr="00583591" w14:paraId="60517F5E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3897397C" w14:textId="641CE504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1C851C05" w14:textId="25673404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تیر 98</w:t>
            </w:r>
          </w:p>
        </w:tc>
        <w:tc>
          <w:tcPr>
            <w:tcW w:w="3160" w:type="dxa"/>
            <w:vAlign w:val="center"/>
          </w:tcPr>
          <w:p w14:paraId="0057E297" w14:textId="687890A1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710" w:type="dxa"/>
            <w:vAlign w:val="center"/>
          </w:tcPr>
          <w:p w14:paraId="469C61BE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785E9A47" w14:textId="31901071" w:rsidR="00342D78" w:rsidRPr="00DD649A" w:rsidRDefault="00342D78" w:rsidP="006303E4">
            <w:pPr>
              <w:bidi w:val="0"/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عضو کمیته توسعه آموزش مجازی مرکز </w:t>
            </w:r>
            <w:r w:rsidRPr="00096618">
              <w:rPr>
                <w:rFonts w:ascii="Arial" w:hAnsi="Arial" w:cs="B Nazanin"/>
                <w:sz w:val="18"/>
                <w:szCs w:val="18"/>
              </w:rPr>
              <w:t>EDC</w:t>
            </w:r>
          </w:p>
        </w:tc>
      </w:tr>
      <w:tr w:rsidR="00342D78" w:rsidRPr="00583591" w14:paraId="516194A5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4F3682ED" w14:textId="438AC629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79498BB8" w14:textId="034342D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521781">
              <w:rPr>
                <w:rFonts w:ascii="Arial" w:hAnsi="Arial" w:cs="B Mitra" w:hint="cs"/>
                <w:rtl/>
              </w:rPr>
              <w:t>مهر 98</w:t>
            </w:r>
          </w:p>
        </w:tc>
        <w:tc>
          <w:tcPr>
            <w:tcW w:w="3160" w:type="dxa"/>
            <w:vAlign w:val="center"/>
          </w:tcPr>
          <w:p w14:paraId="3B039C35" w14:textId="39294EC6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6303E4">
              <w:rPr>
                <w:rFonts w:ascii="Arial" w:hAnsi="Arial" w:cs="B Mitra" w:hint="cs"/>
                <w:rtl/>
              </w:rPr>
              <w:t>دانشکده پزشکی</w:t>
            </w:r>
          </w:p>
        </w:tc>
        <w:tc>
          <w:tcPr>
            <w:tcW w:w="1710" w:type="dxa"/>
            <w:vAlign w:val="center"/>
          </w:tcPr>
          <w:p w14:paraId="148C821C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6D683261" w14:textId="27905CE1" w:rsidR="00342D78" w:rsidRDefault="00342D78" w:rsidP="006303E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عضو کمیته ارزیابی و بررسی آزمون</w:t>
            </w:r>
            <w:r>
              <w:rPr>
                <w:rFonts w:ascii="Arial" w:hAnsi="Arial" w:cs="B Nazanin" w:hint="eastAsia"/>
                <w:sz w:val="20"/>
                <w:szCs w:val="20"/>
                <w:rtl/>
              </w:rPr>
              <w:t>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های دانشکده پزشکی</w:t>
            </w:r>
          </w:p>
        </w:tc>
      </w:tr>
      <w:tr w:rsidR="00342D78" w:rsidRPr="00583591" w14:paraId="3208E993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6E4E7179" w14:textId="3DE0E8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526413BC" w14:textId="4667ED39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مرداد 99</w:t>
            </w:r>
          </w:p>
        </w:tc>
        <w:tc>
          <w:tcPr>
            <w:tcW w:w="3160" w:type="dxa"/>
            <w:vAlign w:val="center"/>
          </w:tcPr>
          <w:p w14:paraId="513D54F4" w14:textId="102C0D85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6303E4">
              <w:rPr>
                <w:rFonts w:ascii="Arial" w:hAnsi="Arial" w:cs="B Mitra" w:hint="cs"/>
                <w:rtl/>
              </w:rPr>
              <w:t>دانشکده پزشکی</w:t>
            </w:r>
          </w:p>
        </w:tc>
        <w:tc>
          <w:tcPr>
            <w:tcW w:w="1710" w:type="dxa"/>
            <w:vAlign w:val="center"/>
          </w:tcPr>
          <w:p w14:paraId="38F0EF14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0E10B553" w14:textId="1AF57DA1" w:rsidR="00342D78" w:rsidRDefault="00342D78" w:rsidP="006303E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عضو کارگروه اجرا و ارزیابی آزمون</w:t>
            </w:r>
            <w:r>
              <w:rPr>
                <w:rFonts w:ascii="Arial" w:hAnsi="Arial" w:cs="B Nazanin" w:hint="eastAsia"/>
                <w:sz w:val="20"/>
                <w:szCs w:val="20"/>
                <w:rtl/>
              </w:rPr>
              <w:t>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های الکترونی و آنلاین دانشکده پزشکی</w:t>
            </w:r>
          </w:p>
        </w:tc>
      </w:tr>
      <w:tr w:rsidR="00342D78" w:rsidRPr="00583591" w14:paraId="0AA11D74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2976A456" w14:textId="7842E156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478B46AB" w14:textId="1C04899D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اردیبهشت 99</w:t>
            </w:r>
          </w:p>
        </w:tc>
        <w:tc>
          <w:tcPr>
            <w:tcW w:w="3160" w:type="dxa"/>
            <w:vAlign w:val="center"/>
          </w:tcPr>
          <w:p w14:paraId="6483388F" w14:textId="7D0C21F8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710" w:type="dxa"/>
            <w:vAlign w:val="center"/>
          </w:tcPr>
          <w:p w14:paraId="191DACD4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227C038E" w14:textId="2EBF6405" w:rsidR="00342D78" w:rsidRDefault="00342D78" w:rsidP="006303E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عضو کمیته ارزشیابی و اعتباربخشی مرکز </w:t>
            </w:r>
            <w:r w:rsidRPr="00590C6E">
              <w:rPr>
                <w:sz w:val="18"/>
                <w:szCs w:val="18"/>
              </w:rPr>
              <w:t>EDC</w:t>
            </w:r>
          </w:p>
        </w:tc>
      </w:tr>
      <w:tr w:rsidR="00342D78" w:rsidRPr="00583591" w14:paraId="35A4D3A9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369961F6" w14:textId="38CBA4B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354FE61F" w14:textId="752017B6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تیر 99</w:t>
            </w:r>
          </w:p>
        </w:tc>
        <w:tc>
          <w:tcPr>
            <w:tcW w:w="3160" w:type="dxa"/>
            <w:vAlign w:val="center"/>
          </w:tcPr>
          <w:p w14:paraId="79BBA80A" w14:textId="55801E4E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710" w:type="dxa"/>
            <w:vAlign w:val="center"/>
          </w:tcPr>
          <w:p w14:paraId="2F2A8284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0CDDD79A" w14:textId="0F58D463" w:rsidR="00342D78" w:rsidRDefault="00342D78" w:rsidP="006303E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عضو کمیته ارزیابی و ارتقای آزمون</w:t>
            </w:r>
            <w:r>
              <w:rPr>
                <w:rFonts w:ascii="Arial" w:hAnsi="Arial" w:cs="B Nazanin" w:hint="eastAsia"/>
                <w:sz w:val="20"/>
                <w:szCs w:val="20"/>
                <w:rtl/>
              </w:rPr>
              <w:t>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های الکترونیکی و آنلاین دانشگاه</w:t>
            </w:r>
          </w:p>
        </w:tc>
      </w:tr>
      <w:tr w:rsidR="00342D78" w:rsidRPr="00583591" w14:paraId="14E92289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55D7742C" w14:textId="777ADFB6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4590A9C1" w14:textId="6B3A8C7D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اردیبهشت 99</w:t>
            </w:r>
          </w:p>
        </w:tc>
        <w:tc>
          <w:tcPr>
            <w:tcW w:w="3160" w:type="dxa"/>
            <w:vAlign w:val="center"/>
          </w:tcPr>
          <w:p w14:paraId="2F8DFD76" w14:textId="2F176FE0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DD649A">
              <w:rPr>
                <w:rFonts w:ascii="Arial" w:hAnsi="Arial" w:cs="B Mitra" w:hint="cs"/>
                <w:rtl/>
              </w:rPr>
              <w:t>دانشگاه علوم پزشکی قم</w:t>
            </w:r>
          </w:p>
        </w:tc>
        <w:tc>
          <w:tcPr>
            <w:tcW w:w="1710" w:type="dxa"/>
            <w:vAlign w:val="center"/>
          </w:tcPr>
          <w:p w14:paraId="754156A7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66A64D1C" w14:textId="4EDEA2CF" w:rsidR="00342D78" w:rsidRDefault="00342D78" w:rsidP="006303E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عضو کمیته تخصصی توانمندسازی اعضای هیئت علمی مرکز </w:t>
            </w:r>
            <w:r w:rsidRPr="00590C6E">
              <w:rPr>
                <w:sz w:val="18"/>
                <w:szCs w:val="18"/>
              </w:rPr>
              <w:t>EDC</w:t>
            </w:r>
          </w:p>
        </w:tc>
      </w:tr>
      <w:tr w:rsidR="00342D78" w:rsidRPr="00583591" w14:paraId="363A419C" w14:textId="77777777" w:rsidTr="00342D78">
        <w:trPr>
          <w:trHeight w:val="365"/>
          <w:jc w:val="center"/>
        </w:trPr>
        <w:tc>
          <w:tcPr>
            <w:tcW w:w="1525" w:type="dxa"/>
            <w:vAlign w:val="center"/>
          </w:tcPr>
          <w:p w14:paraId="19891ACC" w14:textId="3FE54426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BA472A">
              <w:rPr>
                <w:rFonts w:ascii="Arial" w:hAnsi="Arial" w:cs="B Mitra" w:hint="cs"/>
                <w:rtl/>
              </w:rPr>
              <w:t>تا اکنون</w:t>
            </w:r>
          </w:p>
        </w:tc>
        <w:tc>
          <w:tcPr>
            <w:tcW w:w="1620" w:type="dxa"/>
            <w:vAlign w:val="center"/>
          </w:tcPr>
          <w:p w14:paraId="3BD5B231" w14:textId="7A4A5045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581020">
              <w:rPr>
                <w:rFonts w:ascii="Arial" w:hAnsi="Arial" w:cs="B Mitra" w:hint="cs"/>
                <w:rtl/>
              </w:rPr>
              <w:t>شهریور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581020">
              <w:rPr>
                <w:rFonts w:ascii="Arial" w:hAnsi="Arial" w:cs="B Mitra" w:hint="cs"/>
                <w:rtl/>
              </w:rPr>
              <w:t>99</w:t>
            </w:r>
          </w:p>
        </w:tc>
        <w:tc>
          <w:tcPr>
            <w:tcW w:w="3160" w:type="dxa"/>
            <w:vAlign w:val="center"/>
          </w:tcPr>
          <w:p w14:paraId="7C47A784" w14:textId="5CAB38F1" w:rsidR="00342D78" w:rsidRPr="006303E4" w:rsidRDefault="00342D78" w:rsidP="006303E4">
            <w:pPr>
              <w:bidi w:val="0"/>
              <w:jc w:val="center"/>
              <w:rPr>
                <w:rFonts w:ascii="Arial" w:hAnsi="Arial" w:cs="B Mitra"/>
                <w:rtl/>
              </w:rPr>
            </w:pPr>
            <w:r w:rsidRPr="006303E4">
              <w:rPr>
                <w:rFonts w:ascii="Arial" w:hAnsi="Arial" w:cs="B Mitra" w:hint="cs"/>
                <w:rtl/>
              </w:rPr>
              <w:t>دانشکده پزشکی</w:t>
            </w:r>
          </w:p>
        </w:tc>
        <w:tc>
          <w:tcPr>
            <w:tcW w:w="1710" w:type="dxa"/>
            <w:vAlign w:val="center"/>
          </w:tcPr>
          <w:p w14:paraId="63F272EE" w14:textId="77777777" w:rsidR="00342D78" w:rsidRPr="00583591" w:rsidRDefault="00342D78" w:rsidP="006303E4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731" w:type="dxa"/>
            <w:vAlign w:val="center"/>
          </w:tcPr>
          <w:p w14:paraId="672FF797" w14:textId="25F1D531" w:rsidR="00342D78" w:rsidRDefault="00342D78" w:rsidP="006303E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عضو کارگروه اتاق فکر دانشکده پزشکی</w:t>
            </w:r>
          </w:p>
        </w:tc>
      </w:tr>
    </w:tbl>
    <w:p w14:paraId="5191D36C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268AAFA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74235E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15F7E1F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567DB23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2F2B362F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27CA7E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1E5524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3779F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5F328D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2A649901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77645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F59E73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4707E58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14FD16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C5612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1D10DA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2A9828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72A" w:rsidRPr="00583591" w14:paraId="64B20829" w14:textId="77777777" w:rsidTr="00BA472A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  <w:vAlign w:val="center"/>
          </w:tcPr>
          <w:p w14:paraId="3918EDF4" w14:textId="403F74FC" w:rsidR="00BA472A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انستیتو سرم سازی رازی</w:t>
            </w:r>
          </w:p>
        </w:tc>
        <w:tc>
          <w:tcPr>
            <w:tcW w:w="850" w:type="dxa"/>
            <w:vAlign w:val="center"/>
          </w:tcPr>
          <w:p w14:paraId="0C6D7672" w14:textId="237292B2" w:rsidR="00BA472A" w:rsidRDefault="00BA472A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 سال</w:t>
            </w:r>
          </w:p>
        </w:tc>
        <w:tc>
          <w:tcPr>
            <w:tcW w:w="897" w:type="dxa"/>
          </w:tcPr>
          <w:p w14:paraId="5E65ADDB" w14:textId="77777777" w:rsidR="00BA472A" w:rsidRPr="00583591" w:rsidRDefault="00BA472A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vAlign w:val="center"/>
          </w:tcPr>
          <w:p w14:paraId="7DCB9E78" w14:textId="77777777" w:rsidR="00BA472A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14:paraId="078B61BA" w14:textId="48BFA32F" w:rsidR="00BA472A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Symap" w:hAnsi="Symap" w:cs="Symap"/>
                <w:b/>
                <w:bCs/>
                <w:sz w:val="20"/>
                <w:szCs w:val="20"/>
                <w:rtl/>
              </w:rPr>
              <w:t>J</w:t>
            </w:r>
          </w:p>
        </w:tc>
        <w:tc>
          <w:tcPr>
            <w:tcW w:w="2825" w:type="dxa"/>
            <w:vAlign w:val="center"/>
          </w:tcPr>
          <w:p w14:paraId="0930C110" w14:textId="10D14E90" w:rsidR="00BA472A" w:rsidRDefault="00BA472A" w:rsidP="00A8271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همکار</w:t>
            </w:r>
          </w:p>
        </w:tc>
        <w:tc>
          <w:tcPr>
            <w:tcW w:w="2872" w:type="dxa"/>
            <w:vAlign w:val="center"/>
          </w:tcPr>
          <w:p w14:paraId="2E6B47E6" w14:textId="1C991AD4" w:rsidR="00BA472A" w:rsidRPr="00B412C1" w:rsidRDefault="00BA472A" w:rsidP="00A82718">
            <w:pPr>
              <w:jc w:val="center"/>
              <w:rPr>
                <w:sz w:val="20"/>
                <w:szCs w:val="20"/>
              </w:rPr>
            </w:pPr>
            <w:r w:rsidRPr="00B412C1">
              <w:rPr>
                <w:sz w:val="20"/>
                <w:szCs w:val="20"/>
              </w:rPr>
              <w:t xml:space="preserve">Antibiotic Sensitivity of Native Mycoplasma </w:t>
            </w:r>
            <w:proofErr w:type="spellStart"/>
            <w:r w:rsidRPr="00B412C1">
              <w:rPr>
                <w:sz w:val="20"/>
                <w:szCs w:val="20"/>
              </w:rPr>
              <w:t>gallisepticum</w:t>
            </w:r>
            <w:proofErr w:type="spellEnd"/>
            <w:r w:rsidRPr="00B412C1">
              <w:rPr>
                <w:sz w:val="20"/>
                <w:szCs w:val="20"/>
              </w:rPr>
              <w:t xml:space="preserve"> isolates against some common antibiotics (</w:t>
            </w:r>
            <w:proofErr w:type="spellStart"/>
            <w:r w:rsidRPr="00B412C1">
              <w:rPr>
                <w:sz w:val="20"/>
                <w:szCs w:val="20"/>
              </w:rPr>
              <w:t>Tylosin</w:t>
            </w:r>
            <w:proofErr w:type="spellEnd"/>
            <w:r w:rsidRPr="00B412C1">
              <w:rPr>
                <w:sz w:val="20"/>
                <w:szCs w:val="20"/>
              </w:rPr>
              <w:t xml:space="preserve">, Erythromycin &amp; </w:t>
            </w:r>
            <w:proofErr w:type="spellStart"/>
            <w:r w:rsidRPr="00B412C1">
              <w:rPr>
                <w:sz w:val="20"/>
                <w:szCs w:val="20"/>
              </w:rPr>
              <w:t>Pulmotil</w:t>
            </w:r>
            <w:proofErr w:type="spellEnd"/>
            <w:r w:rsidRPr="00B412C1">
              <w:rPr>
                <w:sz w:val="20"/>
                <w:szCs w:val="20"/>
              </w:rPr>
              <w:t>) in poultry industry of Iran</w:t>
            </w:r>
          </w:p>
        </w:tc>
      </w:tr>
      <w:tr w:rsidR="00A82718" w:rsidRPr="00583591" w14:paraId="2F606014" w14:textId="77777777" w:rsidTr="00BA472A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  <w:vAlign w:val="center"/>
          </w:tcPr>
          <w:p w14:paraId="704E725C" w14:textId="66417312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دانشگاه علوم پزشکی تهران</w:t>
            </w:r>
          </w:p>
        </w:tc>
        <w:tc>
          <w:tcPr>
            <w:tcW w:w="850" w:type="dxa"/>
            <w:vAlign w:val="center"/>
          </w:tcPr>
          <w:p w14:paraId="0C8619B4" w14:textId="19714442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 سال</w:t>
            </w:r>
          </w:p>
        </w:tc>
        <w:tc>
          <w:tcPr>
            <w:tcW w:w="897" w:type="dxa"/>
          </w:tcPr>
          <w:p w14:paraId="0F94BF9F" w14:textId="7777777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vAlign w:val="center"/>
          </w:tcPr>
          <w:p w14:paraId="5887F733" w14:textId="77777777" w:rsidR="00A82718" w:rsidRPr="00583591" w:rsidRDefault="00A82718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14:paraId="73234175" w14:textId="7AE416BD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Symap" w:hAnsi="Symap" w:cs="Symap"/>
                <w:b/>
                <w:bCs/>
                <w:sz w:val="20"/>
                <w:szCs w:val="20"/>
                <w:rtl/>
              </w:rPr>
              <w:t>J</w:t>
            </w:r>
          </w:p>
        </w:tc>
        <w:tc>
          <w:tcPr>
            <w:tcW w:w="2825" w:type="dxa"/>
            <w:vAlign w:val="center"/>
          </w:tcPr>
          <w:p w14:paraId="2A930EDB" w14:textId="551850EF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مجری دوم</w:t>
            </w:r>
          </w:p>
        </w:tc>
        <w:tc>
          <w:tcPr>
            <w:tcW w:w="2872" w:type="dxa"/>
            <w:vAlign w:val="center"/>
          </w:tcPr>
          <w:p w14:paraId="66ADAA05" w14:textId="2D093C1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412C1">
              <w:rPr>
                <w:sz w:val="20"/>
                <w:szCs w:val="20"/>
              </w:rPr>
              <w:t xml:space="preserve">Fabrication and evaluation of surface modified </w:t>
            </w:r>
            <w:proofErr w:type="spellStart"/>
            <w:r w:rsidRPr="00B412C1">
              <w:rPr>
                <w:sz w:val="20"/>
                <w:szCs w:val="20"/>
              </w:rPr>
              <w:t>polyurethanebased</w:t>
            </w:r>
            <w:proofErr w:type="spellEnd"/>
            <w:r w:rsidRPr="00B412C1">
              <w:rPr>
                <w:sz w:val="20"/>
                <w:szCs w:val="20"/>
              </w:rPr>
              <w:t xml:space="preserve"> membrane: Implication for tissue engineering of skin in rat skin excisional wound.</w:t>
            </w:r>
          </w:p>
        </w:tc>
      </w:tr>
      <w:tr w:rsidR="00A82718" w:rsidRPr="00583591" w14:paraId="59CB1F3A" w14:textId="77777777" w:rsidTr="00BA472A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  <w:vAlign w:val="center"/>
          </w:tcPr>
          <w:p w14:paraId="1F52A613" w14:textId="1B8C3A41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  <w:vAlign w:val="center"/>
          </w:tcPr>
          <w:p w14:paraId="40B9F354" w14:textId="2577496E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 سال</w:t>
            </w:r>
          </w:p>
        </w:tc>
        <w:tc>
          <w:tcPr>
            <w:tcW w:w="897" w:type="dxa"/>
          </w:tcPr>
          <w:p w14:paraId="38B8C1D8" w14:textId="7777777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vAlign w:val="center"/>
          </w:tcPr>
          <w:p w14:paraId="22F15DA0" w14:textId="77777777" w:rsidR="00A82718" w:rsidRPr="00583591" w:rsidRDefault="00A82718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14:paraId="20A19B05" w14:textId="1B495A9B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Symap" w:hAnsi="Symap" w:cs="Symap"/>
                <w:b/>
                <w:bCs/>
                <w:sz w:val="20"/>
                <w:szCs w:val="20"/>
                <w:rtl/>
              </w:rPr>
              <w:t>J</w:t>
            </w:r>
          </w:p>
        </w:tc>
        <w:tc>
          <w:tcPr>
            <w:tcW w:w="2825" w:type="dxa"/>
            <w:vAlign w:val="center"/>
          </w:tcPr>
          <w:p w14:paraId="72C4C4C3" w14:textId="20E5C7DA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مجری اول</w:t>
            </w:r>
          </w:p>
        </w:tc>
        <w:tc>
          <w:tcPr>
            <w:tcW w:w="2872" w:type="dxa"/>
            <w:vAlign w:val="center"/>
          </w:tcPr>
          <w:p w14:paraId="01BD64A8" w14:textId="565304DD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412C1">
              <w:rPr>
                <w:sz w:val="20"/>
                <w:szCs w:val="20"/>
              </w:rPr>
              <w:t>Fabrication and evaluation of collagen/fibronectin-based skin substitute via angiogenic factor and adipose derived mesenchymal stem cells in experimental model of diabetic ulcer in rats</w:t>
            </w:r>
          </w:p>
        </w:tc>
      </w:tr>
      <w:tr w:rsidR="00A82718" w:rsidRPr="00583591" w14:paraId="6D29FB04" w14:textId="77777777" w:rsidTr="00BA472A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  <w:vAlign w:val="center"/>
          </w:tcPr>
          <w:p w14:paraId="6079D5A1" w14:textId="090510CB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  <w:vAlign w:val="center"/>
          </w:tcPr>
          <w:p w14:paraId="3D055F00" w14:textId="6C48CBF6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 سال</w:t>
            </w:r>
          </w:p>
        </w:tc>
        <w:tc>
          <w:tcPr>
            <w:tcW w:w="897" w:type="dxa"/>
          </w:tcPr>
          <w:p w14:paraId="121A50DB" w14:textId="7777777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vAlign w:val="center"/>
          </w:tcPr>
          <w:p w14:paraId="169C8A79" w14:textId="6825AF38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Symap" w:hAnsi="Symap" w:cs="Symap"/>
                <w:b/>
                <w:bCs/>
                <w:sz w:val="20"/>
                <w:szCs w:val="20"/>
                <w:rtl/>
              </w:rPr>
              <w:t>J</w:t>
            </w:r>
          </w:p>
        </w:tc>
        <w:tc>
          <w:tcPr>
            <w:tcW w:w="911" w:type="dxa"/>
            <w:vAlign w:val="center"/>
          </w:tcPr>
          <w:p w14:paraId="0E78FE2E" w14:textId="77777777" w:rsidR="00A82718" w:rsidRPr="00583591" w:rsidRDefault="00A82718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vAlign w:val="center"/>
          </w:tcPr>
          <w:p w14:paraId="52BBE35B" w14:textId="2A30C6AC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مجری اول</w:t>
            </w:r>
          </w:p>
        </w:tc>
        <w:tc>
          <w:tcPr>
            <w:tcW w:w="2872" w:type="dxa"/>
            <w:vAlign w:val="center"/>
          </w:tcPr>
          <w:p w14:paraId="0D0E0030" w14:textId="49EE6934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412C1">
              <w:rPr>
                <w:sz w:val="20"/>
                <w:szCs w:val="20"/>
              </w:rPr>
              <w:t>Construction of silk biological dressings</w:t>
            </w:r>
            <w:r w:rsidRPr="00B412C1"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B412C1">
              <w:rPr>
                <w:sz w:val="20"/>
                <w:szCs w:val="20"/>
              </w:rPr>
              <w:t>ontains di-aldehyde starch nanoparticles and antibiotics for treat foot diabetic ulcers</w:t>
            </w:r>
          </w:p>
        </w:tc>
      </w:tr>
      <w:tr w:rsidR="00A82718" w:rsidRPr="00583591" w14:paraId="306AFD03" w14:textId="77777777" w:rsidTr="00BA472A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  <w:vAlign w:val="center"/>
          </w:tcPr>
          <w:p w14:paraId="7E8FB086" w14:textId="2261DEAA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  <w:vAlign w:val="center"/>
          </w:tcPr>
          <w:p w14:paraId="6974106B" w14:textId="3FC595C0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 سال</w:t>
            </w:r>
          </w:p>
        </w:tc>
        <w:tc>
          <w:tcPr>
            <w:tcW w:w="897" w:type="dxa"/>
          </w:tcPr>
          <w:p w14:paraId="24A6CFEF" w14:textId="77777777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vAlign w:val="center"/>
          </w:tcPr>
          <w:p w14:paraId="2E83CF5A" w14:textId="08BFD90E" w:rsidR="00A82718" w:rsidRPr="00583591" w:rsidRDefault="00BA472A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Symap" w:hAnsi="Symap" w:cs="Symap"/>
                <w:b/>
                <w:bCs/>
                <w:sz w:val="20"/>
                <w:szCs w:val="20"/>
                <w:rtl/>
              </w:rPr>
              <w:t>J</w:t>
            </w:r>
          </w:p>
        </w:tc>
        <w:tc>
          <w:tcPr>
            <w:tcW w:w="911" w:type="dxa"/>
            <w:vAlign w:val="center"/>
          </w:tcPr>
          <w:p w14:paraId="11B68D22" w14:textId="77777777" w:rsidR="00A82718" w:rsidRPr="00583591" w:rsidRDefault="00A82718" w:rsidP="00BA47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vAlign w:val="center"/>
          </w:tcPr>
          <w:p w14:paraId="2351183C" w14:textId="2C426B1C" w:rsidR="00A82718" w:rsidRPr="00583591" w:rsidRDefault="00A82718" w:rsidP="00A8271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rtl/>
              </w:rPr>
              <w:t>مجری اول</w:t>
            </w:r>
          </w:p>
        </w:tc>
        <w:tc>
          <w:tcPr>
            <w:tcW w:w="2872" w:type="dxa"/>
            <w:vAlign w:val="center"/>
          </w:tcPr>
          <w:p w14:paraId="791B8930" w14:textId="1A0ECA7B" w:rsidR="00A82718" w:rsidRPr="00A82718" w:rsidRDefault="00A82718" w:rsidP="00A82718">
            <w:pPr>
              <w:jc w:val="center"/>
              <w:rPr>
                <w:sz w:val="20"/>
                <w:szCs w:val="20"/>
                <w:rtl/>
              </w:rPr>
            </w:pPr>
            <w:r w:rsidRPr="00B412C1">
              <w:rPr>
                <w:sz w:val="20"/>
                <w:szCs w:val="20"/>
              </w:rPr>
              <w:t>Fabrication and</w:t>
            </w:r>
            <w:r w:rsidRPr="003B4395">
              <w:rPr>
                <w:sz w:val="20"/>
                <w:szCs w:val="20"/>
              </w:rPr>
              <w:t xml:space="preserve"> evaluation of Polycaprolactone (PCL)/gelatin nanofibrous scaffold containing Nigella sativa for wound healing  </w:t>
            </w:r>
          </w:p>
        </w:tc>
      </w:tr>
    </w:tbl>
    <w:p w14:paraId="5823171B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53A58C6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4"/>
        <w:gridCol w:w="2033"/>
        <w:gridCol w:w="1080"/>
        <w:gridCol w:w="1090"/>
        <w:gridCol w:w="1609"/>
      </w:tblGrid>
      <w:tr w:rsidR="00B25B42" w:rsidRPr="00583591" w14:paraId="5DEEBE1F" w14:textId="77777777" w:rsidTr="0086316D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3A6C8856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33" w:type="dxa"/>
            <w:shd w:val="clear" w:color="auto" w:fill="EEECE1"/>
            <w:vAlign w:val="center"/>
          </w:tcPr>
          <w:p w14:paraId="70B70E00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39A1102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090" w:type="dxa"/>
            <w:shd w:val="clear" w:color="auto" w:fill="EEECE1"/>
          </w:tcPr>
          <w:p w14:paraId="72F4C52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333D9E4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7488A59C" w14:textId="77777777" w:rsidTr="0086316D">
        <w:trPr>
          <w:trHeight w:val="443"/>
          <w:jc w:val="center"/>
        </w:trPr>
        <w:tc>
          <w:tcPr>
            <w:tcW w:w="5284" w:type="dxa"/>
          </w:tcPr>
          <w:p w14:paraId="2B009669" w14:textId="2E745EF2" w:rsidR="00B25B42" w:rsidRPr="009F76CE" w:rsidRDefault="009F76CE" w:rsidP="001D6F87">
            <w:pPr>
              <w:jc w:val="center"/>
              <w:rPr>
                <w:sz w:val="20"/>
                <w:szCs w:val="20"/>
              </w:rPr>
            </w:pPr>
            <w:proofErr w:type="spellStart"/>
            <w:r w:rsidRPr="009F76CE">
              <w:rPr>
                <w:sz w:val="20"/>
                <w:szCs w:val="20"/>
              </w:rPr>
              <w:t>Hydroxy</w:t>
            </w:r>
            <w:proofErr w:type="spellEnd"/>
            <w:r w:rsidRPr="009F76CE">
              <w:rPr>
                <w:sz w:val="20"/>
                <w:szCs w:val="20"/>
              </w:rPr>
              <w:t xml:space="preserve"> </w:t>
            </w:r>
            <w:proofErr w:type="spellStart"/>
            <w:r w:rsidRPr="009F76CE">
              <w:rPr>
                <w:sz w:val="20"/>
                <w:szCs w:val="20"/>
              </w:rPr>
              <w:t>decenoic</w:t>
            </w:r>
            <w:proofErr w:type="spellEnd"/>
            <w:r w:rsidRPr="009F76CE">
              <w:rPr>
                <w:sz w:val="20"/>
                <w:szCs w:val="20"/>
              </w:rPr>
              <w:t xml:space="preserve"> acid down regulates </w:t>
            </w:r>
            <w:proofErr w:type="spellStart"/>
            <w:r w:rsidRPr="009F76CE">
              <w:rPr>
                <w:sz w:val="20"/>
                <w:szCs w:val="20"/>
              </w:rPr>
              <w:t>gtfB</w:t>
            </w:r>
            <w:proofErr w:type="spellEnd"/>
            <w:r w:rsidRPr="009F76CE">
              <w:rPr>
                <w:sz w:val="20"/>
                <w:szCs w:val="20"/>
              </w:rPr>
              <w:t xml:space="preserve"> and </w:t>
            </w:r>
            <w:proofErr w:type="spellStart"/>
            <w:r w:rsidRPr="009F76CE">
              <w:rPr>
                <w:sz w:val="20"/>
                <w:szCs w:val="20"/>
              </w:rPr>
              <w:t>gtfC</w:t>
            </w:r>
            <w:proofErr w:type="spellEnd"/>
            <w:r w:rsidRPr="009F76CE">
              <w:rPr>
                <w:sz w:val="20"/>
                <w:szCs w:val="20"/>
              </w:rPr>
              <w:t xml:space="preserve"> expression and prevents Streptococcus </w:t>
            </w:r>
            <w:proofErr w:type="spellStart"/>
            <w:r w:rsidRPr="009F76CE">
              <w:rPr>
                <w:sz w:val="20"/>
                <w:szCs w:val="20"/>
              </w:rPr>
              <w:t>mutans</w:t>
            </w:r>
            <w:proofErr w:type="spellEnd"/>
            <w:r w:rsidRPr="009F76CE">
              <w:rPr>
                <w:sz w:val="20"/>
                <w:szCs w:val="20"/>
              </w:rPr>
              <w:t xml:space="preserve"> adherence to the cell surfaces</w:t>
            </w:r>
          </w:p>
        </w:tc>
        <w:tc>
          <w:tcPr>
            <w:tcW w:w="2033" w:type="dxa"/>
          </w:tcPr>
          <w:p w14:paraId="50970A3E" w14:textId="0297C277" w:rsidR="00B25B42" w:rsidRPr="0086316D" w:rsidRDefault="0086316D" w:rsidP="001D6F87">
            <w:pPr>
              <w:jc w:val="center"/>
              <w:rPr>
                <w:sz w:val="20"/>
                <w:szCs w:val="20"/>
              </w:rPr>
            </w:pPr>
            <w:r w:rsidRPr="0086316D">
              <w:rPr>
                <w:sz w:val="20"/>
                <w:szCs w:val="20"/>
              </w:rPr>
              <w:t>Annals of Clinical Microbiology and Antimicrobials</w:t>
            </w:r>
          </w:p>
        </w:tc>
        <w:tc>
          <w:tcPr>
            <w:tcW w:w="1080" w:type="dxa"/>
          </w:tcPr>
          <w:p w14:paraId="4D70CD08" w14:textId="7A314044" w:rsidR="00B25B42" w:rsidRPr="009F76CE" w:rsidRDefault="009F76CE" w:rsidP="001D6F87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2012</w:t>
            </w:r>
          </w:p>
        </w:tc>
        <w:tc>
          <w:tcPr>
            <w:tcW w:w="1090" w:type="dxa"/>
          </w:tcPr>
          <w:p w14:paraId="7B7683F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B0C52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6F8AAD71" w14:textId="77777777" w:rsidTr="0086316D">
        <w:trPr>
          <w:trHeight w:val="443"/>
          <w:jc w:val="center"/>
        </w:trPr>
        <w:tc>
          <w:tcPr>
            <w:tcW w:w="5284" w:type="dxa"/>
          </w:tcPr>
          <w:p w14:paraId="39464B35" w14:textId="5799727F" w:rsidR="00B25B42" w:rsidRPr="009F76CE" w:rsidRDefault="009F76CE" w:rsidP="001D6F87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Stimulation of wound healing by electroactive, antibacterial and antioxidant polyurethane/siloxane dressing membranes: in-vitro and in-vivo evaluations.</w:t>
            </w:r>
          </w:p>
        </w:tc>
        <w:tc>
          <w:tcPr>
            <w:tcW w:w="2033" w:type="dxa"/>
          </w:tcPr>
          <w:p w14:paraId="58BFFBB5" w14:textId="1E1967F8" w:rsidR="00B25B42" w:rsidRPr="0086316D" w:rsidRDefault="0086316D" w:rsidP="001D6F87">
            <w:pPr>
              <w:jc w:val="center"/>
              <w:rPr>
                <w:sz w:val="20"/>
                <w:szCs w:val="20"/>
              </w:rPr>
            </w:pPr>
            <w:r w:rsidRPr="0086316D">
              <w:rPr>
                <w:sz w:val="20"/>
                <w:szCs w:val="20"/>
              </w:rPr>
              <w:t>ACS Applied Materials &amp; Interfaces</w:t>
            </w:r>
          </w:p>
        </w:tc>
        <w:tc>
          <w:tcPr>
            <w:tcW w:w="1080" w:type="dxa"/>
          </w:tcPr>
          <w:p w14:paraId="58282538" w14:textId="638B9253" w:rsidR="00B25B42" w:rsidRPr="009F76CE" w:rsidRDefault="009F76CE" w:rsidP="001D6F87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2015</w:t>
            </w:r>
          </w:p>
        </w:tc>
        <w:tc>
          <w:tcPr>
            <w:tcW w:w="1090" w:type="dxa"/>
          </w:tcPr>
          <w:p w14:paraId="1728C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25C072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68AD7E4" w14:textId="77777777" w:rsidTr="0086316D">
        <w:trPr>
          <w:trHeight w:val="443"/>
          <w:jc w:val="center"/>
        </w:trPr>
        <w:tc>
          <w:tcPr>
            <w:tcW w:w="5284" w:type="dxa"/>
          </w:tcPr>
          <w:p w14:paraId="362CBF30" w14:textId="66CCDC95" w:rsidR="00B25B42" w:rsidRPr="009F76CE" w:rsidRDefault="009F76CE" w:rsidP="001D6F87">
            <w:pPr>
              <w:jc w:val="center"/>
              <w:rPr>
                <w:sz w:val="20"/>
                <w:szCs w:val="20"/>
              </w:rPr>
            </w:pPr>
            <w:proofErr w:type="spellStart"/>
            <w:r w:rsidRPr="009F76CE">
              <w:rPr>
                <w:sz w:val="20"/>
                <w:szCs w:val="20"/>
              </w:rPr>
              <w:t>Thermoresponsive</w:t>
            </w:r>
            <w:proofErr w:type="spellEnd"/>
            <w:r w:rsidRPr="009F76CE">
              <w:rPr>
                <w:sz w:val="20"/>
                <w:szCs w:val="20"/>
              </w:rPr>
              <w:t xml:space="preserve"> polyurethane/siloxane membrane for wound dressing and cell sheet transplantation: In-vitro and in-vivo studies</w:t>
            </w:r>
          </w:p>
        </w:tc>
        <w:tc>
          <w:tcPr>
            <w:tcW w:w="2033" w:type="dxa"/>
          </w:tcPr>
          <w:p w14:paraId="6DAF6715" w14:textId="23F78575" w:rsidR="00B25B42" w:rsidRPr="0086316D" w:rsidRDefault="0086316D" w:rsidP="001D6F87">
            <w:pPr>
              <w:jc w:val="center"/>
              <w:rPr>
                <w:sz w:val="20"/>
                <w:szCs w:val="20"/>
              </w:rPr>
            </w:pPr>
            <w:r w:rsidRPr="0086316D">
              <w:rPr>
                <w:sz w:val="20"/>
                <w:szCs w:val="20"/>
              </w:rPr>
              <w:t>Materials Science &amp; Engineering C</w:t>
            </w:r>
          </w:p>
        </w:tc>
        <w:tc>
          <w:tcPr>
            <w:tcW w:w="1080" w:type="dxa"/>
          </w:tcPr>
          <w:p w14:paraId="7D1277E0" w14:textId="239FB534" w:rsidR="00B25B42" w:rsidRPr="009F76CE" w:rsidRDefault="009F76CE" w:rsidP="001D6F87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2016</w:t>
            </w:r>
          </w:p>
        </w:tc>
        <w:tc>
          <w:tcPr>
            <w:tcW w:w="1090" w:type="dxa"/>
          </w:tcPr>
          <w:p w14:paraId="488DD84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4AE875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62FAC2B4" w14:textId="77777777" w:rsidTr="0086316D">
        <w:trPr>
          <w:trHeight w:val="443"/>
          <w:jc w:val="center"/>
        </w:trPr>
        <w:tc>
          <w:tcPr>
            <w:tcW w:w="5284" w:type="dxa"/>
            <w:vAlign w:val="center"/>
          </w:tcPr>
          <w:p w14:paraId="56348F89" w14:textId="77777777" w:rsidR="009F76CE" w:rsidRPr="009F76CE" w:rsidRDefault="009F76CE" w:rsidP="0086316D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 xml:space="preserve">Enhanced healing of a full-thickness wound by a </w:t>
            </w:r>
            <w:proofErr w:type="spellStart"/>
            <w:r w:rsidRPr="009F76CE">
              <w:rPr>
                <w:sz w:val="20"/>
                <w:szCs w:val="20"/>
              </w:rPr>
              <w:t>thermoresponsive</w:t>
            </w:r>
            <w:proofErr w:type="spellEnd"/>
            <w:r w:rsidRPr="009F76CE">
              <w:rPr>
                <w:sz w:val="20"/>
                <w:szCs w:val="20"/>
              </w:rPr>
              <w:t xml:space="preserve"> dressing utilized for</w:t>
            </w:r>
          </w:p>
          <w:p w14:paraId="07892404" w14:textId="39735D14" w:rsidR="00B25B42" w:rsidRPr="009F76CE" w:rsidRDefault="009F76CE" w:rsidP="0086316D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simultaneous transfer and protection of adipose-derived mesenchymal stem cells sheet</w:t>
            </w:r>
          </w:p>
        </w:tc>
        <w:tc>
          <w:tcPr>
            <w:tcW w:w="2033" w:type="dxa"/>
            <w:vAlign w:val="center"/>
          </w:tcPr>
          <w:p w14:paraId="33376D4B" w14:textId="66BEA8DF" w:rsidR="00B25B42" w:rsidRPr="00583591" w:rsidRDefault="0086316D" w:rsidP="0086316D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86316D">
              <w:rPr>
                <w:sz w:val="20"/>
                <w:szCs w:val="20"/>
              </w:rPr>
              <w:t>Journal of Materials Science: Materials in Medicine</w:t>
            </w:r>
          </w:p>
        </w:tc>
        <w:tc>
          <w:tcPr>
            <w:tcW w:w="1080" w:type="dxa"/>
            <w:vAlign w:val="center"/>
          </w:tcPr>
          <w:p w14:paraId="7068A6CB" w14:textId="7D1C70B1" w:rsidR="00B25B42" w:rsidRPr="009F76CE" w:rsidRDefault="009F76CE" w:rsidP="0086316D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2020</w:t>
            </w:r>
          </w:p>
        </w:tc>
        <w:tc>
          <w:tcPr>
            <w:tcW w:w="1090" w:type="dxa"/>
          </w:tcPr>
          <w:p w14:paraId="79D39DB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655C1D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73F86E77" w14:textId="77777777" w:rsidTr="0086316D">
        <w:trPr>
          <w:trHeight w:val="443"/>
          <w:jc w:val="center"/>
        </w:trPr>
        <w:tc>
          <w:tcPr>
            <w:tcW w:w="5284" w:type="dxa"/>
            <w:vAlign w:val="center"/>
          </w:tcPr>
          <w:p w14:paraId="490C4C8E" w14:textId="7A44C179" w:rsidR="00B25B42" w:rsidRPr="009F76CE" w:rsidRDefault="009F76CE" w:rsidP="0086316D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Stem cell- capturing scaffolds for skin regeneration</w:t>
            </w:r>
          </w:p>
        </w:tc>
        <w:tc>
          <w:tcPr>
            <w:tcW w:w="2033" w:type="dxa"/>
            <w:vAlign w:val="center"/>
          </w:tcPr>
          <w:p w14:paraId="77E1C344" w14:textId="7B78DBAE" w:rsidR="00B25B42" w:rsidRPr="00583591" w:rsidRDefault="009F76CE" w:rsidP="0086316D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86316D">
              <w:rPr>
                <w:sz w:val="20"/>
                <w:szCs w:val="20"/>
              </w:rPr>
              <w:t>polymers</w:t>
            </w:r>
          </w:p>
        </w:tc>
        <w:tc>
          <w:tcPr>
            <w:tcW w:w="1080" w:type="dxa"/>
            <w:vAlign w:val="center"/>
          </w:tcPr>
          <w:p w14:paraId="2B0D062F" w14:textId="2033B21D" w:rsidR="00B25B42" w:rsidRPr="009F76CE" w:rsidRDefault="009F76CE" w:rsidP="0086316D">
            <w:pPr>
              <w:jc w:val="center"/>
              <w:rPr>
                <w:sz w:val="20"/>
                <w:szCs w:val="20"/>
              </w:rPr>
            </w:pPr>
            <w:r w:rsidRPr="009F76CE">
              <w:rPr>
                <w:sz w:val="20"/>
                <w:szCs w:val="20"/>
              </w:rPr>
              <w:t>2020</w:t>
            </w:r>
          </w:p>
        </w:tc>
        <w:tc>
          <w:tcPr>
            <w:tcW w:w="1090" w:type="dxa"/>
          </w:tcPr>
          <w:p w14:paraId="2DB303E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AA868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4659206" w14:textId="77777777" w:rsidTr="0086316D">
        <w:trPr>
          <w:trHeight w:val="443"/>
          <w:jc w:val="center"/>
        </w:trPr>
        <w:tc>
          <w:tcPr>
            <w:tcW w:w="5284" w:type="dxa"/>
          </w:tcPr>
          <w:p w14:paraId="1CB2C19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</w:tcPr>
          <w:p w14:paraId="10BAA3F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300A5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</w:tcPr>
          <w:p w14:paraId="4509E23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737D7F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65812AD4" w14:textId="77777777" w:rsidTr="0086316D">
        <w:trPr>
          <w:trHeight w:val="443"/>
          <w:jc w:val="center"/>
        </w:trPr>
        <w:tc>
          <w:tcPr>
            <w:tcW w:w="5284" w:type="dxa"/>
          </w:tcPr>
          <w:p w14:paraId="679FC1D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</w:tcPr>
          <w:p w14:paraId="76DCA19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2FC5B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</w:tcPr>
          <w:p w14:paraId="08C0EF9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CB48C8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75501FA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3398A13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51729B7F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34C43181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5986"/>
        <w:gridCol w:w="900"/>
        <w:gridCol w:w="1260"/>
        <w:gridCol w:w="981"/>
      </w:tblGrid>
      <w:tr w:rsidR="001A4F11" w:rsidRPr="00583591" w14:paraId="14DC6E05" w14:textId="77777777" w:rsidTr="0070490D">
        <w:trPr>
          <w:trHeight w:val="322"/>
          <w:jc w:val="center"/>
        </w:trPr>
        <w:tc>
          <w:tcPr>
            <w:tcW w:w="1969" w:type="dxa"/>
            <w:shd w:val="clear" w:color="auto" w:fill="EEECE1"/>
            <w:vAlign w:val="center"/>
          </w:tcPr>
          <w:p w14:paraId="65ABEE9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986" w:type="dxa"/>
            <w:shd w:val="clear" w:color="auto" w:fill="EEECE1"/>
            <w:vAlign w:val="center"/>
          </w:tcPr>
          <w:p w14:paraId="0FECF0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900" w:type="dxa"/>
            <w:shd w:val="clear" w:color="auto" w:fill="EEECE1"/>
            <w:vAlign w:val="center"/>
          </w:tcPr>
          <w:p w14:paraId="0FDAAE57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60" w:type="dxa"/>
            <w:shd w:val="clear" w:color="auto" w:fill="EEECE1"/>
          </w:tcPr>
          <w:p w14:paraId="535EF2A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981" w:type="dxa"/>
            <w:shd w:val="clear" w:color="auto" w:fill="EEECE1"/>
          </w:tcPr>
          <w:p w14:paraId="7C8EFF1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2C20D6" w:rsidRPr="00583591" w14:paraId="1CDF6103" w14:textId="77777777" w:rsidTr="002C20D6">
        <w:trPr>
          <w:trHeight w:val="443"/>
          <w:jc w:val="center"/>
        </w:trPr>
        <w:tc>
          <w:tcPr>
            <w:tcW w:w="1969" w:type="dxa"/>
            <w:vAlign w:val="center"/>
          </w:tcPr>
          <w:p w14:paraId="52EDD929" w14:textId="77B94CB8" w:rsidR="002C20D6" w:rsidRPr="0070490D" w:rsidRDefault="002C20D6" w:rsidP="002C20D6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مرکز تحقیقات دانشگاه علوم پزشکی ایران</w:t>
            </w:r>
          </w:p>
        </w:tc>
        <w:tc>
          <w:tcPr>
            <w:tcW w:w="5986" w:type="dxa"/>
            <w:vAlign w:val="center"/>
          </w:tcPr>
          <w:p w14:paraId="09B0CAF8" w14:textId="7D2CE638" w:rsidR="002C20D6" w:rsidRPr="0070490D" w:rsidRDefault="002C20D6" w:rsidP="0070490D">
            <w:pPr>
              <w:jc w:val="center"/>
              <w:rPr>
                <w:sz w:val="20"/>
                <w:szCs w:val="20"/>
              </w:rPr>
            </w:pPr>
            <w:r w:rsidRPr="002C20D6">
              <w:rPr>
                <w:rFonts w:hint="cs"/>
                <w:sz w:val="20"/>
                <w:szCs w:val="20"/>
                <w:rtl/>
              </w:rPr>
              <w:t>سخنرانی</w:t>
            </w:r>
            <w:r w:rsidRPr="002C20D6">
              <w:rPr>
                <w:sz w:val="20"/>
                <w:szCs w:val="20"/>
                <w:rtl/>
              </w:rPr>
              <w:t xml:space="preserve"> </w:t>
            </w:r>
            <w:r w:rsidRPr="002C20D6">
              <w:rPr>
                <w:rFonts w:hint="cs"/>
                <w:sz w:val="20"/>
                <w:szCs w:val="20"/>
                <w:rtl/>
              </w:rPr>
              <w:t>در</w:t>
            </w:r>
            <w:r w:rsidRPr="002C20D6">
              <w:rPr>
                <w:sz w:val="20"/>
                <w:szCs w:val="20"/>
                <w:rtl/>
              </w:rPr>
              <w:t xml:space="preserve"> </w:t>
            </w:r>
            <w:r w:rsidRPr="002C20D6">
              <w:rPr>
                <w:rFonts w:hint="cs"/>
                <w:sz w:val="20"/>
                <w:szCs w:val="20"/>
                <w:rtl/>
              </w:rPr>
              <w:t>برنامه</w:t>
            </w:r>
            <w:r w:rsidR="00CF57DE">
              <w:rPr>
                <w:rFonts w:hint="cs"/>
                <w:sz w:val="20"/>
                <w:szCs w:val="20"/>
                <w:rtl/>
              </w:rPr>
              <w:t>‌</w:t>
            </w:r>
            <w:r w:rsidRPr="002C20D6">
              <w:rPr>
                <w:rFonts w:hint="cs"/>
                <w:sz w:val="20"/>
                <w:szCs w:val="20"/>
                <w:rtl/>
              </w:rPr>
              <w:t>هاي</w:t>
            </w:r>
            <w:r w:rsidRPr="002C20D6">
              <w:rPr>
                <w:sz w:val="20"/>
                <w:szCs w:val="20"/>
                <w:rtl/>
              </w:rPr>
              <w:t xml:space="preserve"> </w:t>
            </w:r>
            <w:r w:rsidRPr="002C20D6">
              <w:rPr>
                <w:rFonts w:hint="cs"/>
                <w:sz w:val="20"/>
                <w:szCs w:val="20"/>
                <w:rtl/>
              </w:rPr>
              <w:t>حضوري</w:t>
            </w:r>
            <w:r w:rsidRPr="002C20D6">
              <w:rPr>
                <w:sz w:val="20"/>
                <w:szCs w:val="20"/>
                <w:rtl/>
              </w:rPr>
              <w:t xml:space="preserve"> </w:t>
            </w:r>
            <w:r w:rsidRPr="002C20D6">
              <w:rPr>
                <w:rFonts w:hint="cs"/>
                <w:sz w:val="20"/>
                <w:szCs w:val="20"/>
                <w:rtl/>
              </w:rPr>
              <w:t>آموزش</w:t>
            </w:r>
            <w:r w:rsidRPr="002C20D6">
              <w:rPr>
                <w:sz w:val="20"/>
                <w:szCs w:val="20"/>
                <w:rtl/>
              </w:rPr>
              <w:t xml:space="preserve"> </w:t>
            </w:r>
            <w:r w:rsidRPr="002C20D6">
              <w:rPr>
                <w:rFonts w:hint="cs"/>
                <w:sz w:val="20"/>
                <w:szCs w:val="20"/>
                <w:rtl/>
              </w:rPr>
              <w:t>مداوم</w:t>
            </w:r>
            <w:r w:rsidRPr="002C20D6">
              <w:rPr>
                <w:sz w:val="20"/>
                <w:szCs w:val="20"/>
                <w:rtl/>
              </w:rPr>
              <w:t xml:space="preserve"> </w:t>
            </w:r>
            <w:r w:rsidRPr="002C20D6">
              <w:rPr>
                <w:rFonts w:hint="cs"/>
                <w:sz w:val="20"/>
                <w:szCs w:val="20"/>
                <w:rtl/>
              </w:rPr>
              <w:t>جامعه</w:t>
            </w:r>
            <w:r>
              <w:rPr>
                <w:rFonts w:ascii="BTitrBold" w:eastAsia="Times New Roman" w:cs="BTitrBold"/>
                <w:b/>
                <w:bCs/>
                <w:sz w:val="30"/>
                <w:szCs w:val="30"/>
                <w:rtl/>
                <w:lang w:eastAsia="en-US" w:bidi="ar-SA"/>
              </w:rPr>
              <w:t xml:space="preserve"> </w:t>
            </w:r>
            <w:r w:rsidRPr="002C20D6">
              <w:rPr>
                <w:rFonts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  <w:vAlign w:val="center"/>
          </w:tcPr>
          <w:p w14:paraId="5E675419" w14:textId="2A07E0D0" w:rsidR="002C20D6" w:rsidRDefault="002C20D6" w:rsidP="0070490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تهران</w:t>
            </w:r>
          </w:p>
        </w:tc>
        <w:tc>
          <w:tcPr>
            <w:tcW w:w="1260" w:type="dxa"/>
            <w:vAlign w:val="center"/>
          </w:tcPr>
          <w:p w14:paraId="3D123247" w14:textId="02E4E126" w:rsidR="002C20D6" w:rsidRPr="0070490D" w:rsidRDefault="002C20D6" w:rsidP="0070490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981" w:type="dxa"/>
            <w:vAlign w:val="center"/>
          </w:tcPr>
          <w:p w14:paraId="7E1F968B" w14:textId="444C98D1" w:rsidR="002C20D6" w:rsidRPr="0070490D" w:rsidRDefault="002C20D6" w:rsidP="0070490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1395</w:t>
            </w:r>
          </w:p>
        </w:tc>
      </w:tr>
      <w:tr w:rsidR="001A4F11" w:rsidRPr="00583591" w14:paraId="3D613CC0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677581DE" w14:textId="0C0B954F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3rd Congress of PTERM</w:t>
            </w:r>
          </w:p>
        </w:tc>
        <w:tc>
          <w:tcPr>
            <w:tcW w:w="5986" w:type="dxa"/>
            <w:vAlign w:val="center"/>
          </w:tcPr>
          <w:p w14:paraId="22040980" w14:textId="0E62EEFD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Novel thermosensitive Polyurethane/siloxane membrane for cell delivery and accelerated healing of full-thickness skin wound in rat model.</w:t>
            </w:r>
          </w:p>
        </w:tc>
        <w:tc>
          <w:tcPr>
            <w:tcW w:w="900" w:type="dxa"/>
            <w:vAlign w:val="center"/>
          </w:tcPr>
          <w:p w14:paraId="0FED43E7" w14:textId="31E3F3FF" w:rsidR="001A4F11" w:rsidRPr="0070490D" w:rsidRDefault="0070490D" w:rsidP="0070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1C52A493" w14:textId="3DA49C78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Oral present</w:t>
            </w:r>
          </w:p>
        </w:tc>
        <w:tc>
          <w:tcPr>
            <w:tcW w:w="981" w:type="dxa"/>
            <w:vAlign w:val="center"/>
          </w:tcPr>
          <w:p w14:paraId="298062F6" w14:textId="4B605886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2016</w:t>
            </w:r>
          </w:p>
        </w:tc>
      </w:tr>
      <w:tr w:rsidR="001A4F11" w:rsidRPr="00583591" w14:paraId="67BCDBFE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5664733B" w14:textId="4BA81CBA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3rd Congress of PTERM</w:t>
            </w:r>
          </w:p>
        </w:tc>
        <w:tc>
          <w:tcPr>
            <w:tcW w:w="5986" w:type="dxa"/>
            <w:vAlign w:val="center"/>
          </w:tcPr>
          <w:p w14:paraId="66A58456" w14:textId="169A5639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proofErr w:type="spellStart"/>
            <w:r w:rsidRPr="0070490D">
              <w:rPr>
                <w:sz w:val="20"/>
                <w:szCs w:val="20"/>
              </w:rPr>
              <w:t>Thermoresponsive</w:t>
            </w:r>
            <w:proofErr w:type="spellEnd"/>
            <w:r w:rsidRPr="0070490D">
              <w:rPr>
                <w:sz w:val="20"/>
                <w:szCs w:val="20"/>
              </w:rPr>
              <w:t xml:space="preserve"> membrane for wound dressing and cell sheet transplantation</w:t>
            </w:r>
          </w:p>
        </w:tc>
        <w:tc>
          <w:tcPr>
            <w:tcW w:w="900" w:type="dxa"/>
            <w:vAlign w:val="center"/>
          </w:tcPr>
          <w:p w14:paraId="76D2B247" w14:textId="584A4916" w:rsidR="001A4F11" w:rsidRPr="0070490D" w:rsidRDefault="0070490D" w:rsidP="0070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0C0E423C" w14:textId="25C87BD0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Oral present</w:t>
            </w:r>
          </w:p>
        </w:tc>
        <w:tc>
          <w:tcPr>
            <w:tcW w:w="981" w:type="dxa"/>
            <w:vAlign w:val="center"/>
          </w:tcPr>
          <w:p w14:paraId="1A0FB5C4" w14:textId="66AEC615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2016</w:t>
            </w:r>
          </w:p>
        </w:tc>
      </w:tr>
      <w:tr w:rsidR="001A4F11" w:rsidRPr="00583591" w14:paraId="38AC2520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53509D87" w14:textId="38DD5D3A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lastRenderedPageBreak/>
              <w:t xml:space="preserve">7th Congress of professor </w:t>
            </w:r>
            <w:proofErr w:type="spellStart"/>
            <w:r w:rsidRPr="0070490D">
              <w:rPr>
                <w:sz w:val="20"/>
                <w:szCs w:val="20"/>
              </w:rPr>
              <w:t>Yalda</w:t>
            </w:r>
            <w:proofErr w:type="spellEnd"/>
          </w:p>
        </w:tc>
        <w:tc>
          <w:tcPr>
            <w:tcW w:w="5986" w:type="dxa"/>
            <w:vAlign w:val="center"/>
          </w:tcPr>
          <w:p w14:paraId="56B8205B" w14:textId="05CFE121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proofErr w:type="spellStart"/>
            <w:r w:rsidRPr="0070490D">
              <w:rPr>
                <w:sz w:val="20"/>
                <w:szCs w:val="20"/>
              </w:rPr>
              <w:t>Thermoresponsive</w:t>
            </w:r>
            <w:proofErr w:type="spellEnd"/>
            <w:r w:rsidRPr="0070490D">
              <w:rPr>
                <w:sz w:val="20"/>
                <w:szCs w:val="20"/>
              </w:rPr>
              <w:t xml:space="preserve"> polyurethane/siloxane membrane for wound dressing and cell sheet transplantation: In-vitro and in-vivo studies</w:t>
            </w:r>
          </w:p>
        </w:tc>
        <w:tc>
          <w:tcPr>
            <w:tcW w:w="900" w:type="dxa"/>
            <w:vAlign w:val="center"/>
          </w:tcPr>
          <w:p w14:paraId="70BE1481" w14:textId="34E2BF4A" w:rsidR="001A4F11" w:rsidRPr="0070490D" w:rsidRDefault="0070490D" w:rsidP="0070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472583B6" w14:textId="4438507B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Poster</w:t>
            </w:r>
          </w:p>
        </w:tc>
        <w:tc>
          <w:tcPr>
            <w:tcW w:w="981" w:type="dxa"/>
            <w:vAlign w:val="center"/>
          </w:tcPr>
          <w:p w14:paraId="053AB7DC" w14:textId="7A1C454E" w:rsidR="001A4F11" w:rsidRPr="0070490D" w:rsidRDefault="00B87593" w:rsidP="0070490D">
            <w:pPr>
              <w:jc w:val="center"/>
              <w:rPr>
                <w:sz w:val="20"/>
                <w:szCs w:val="20"/>
                <w:rtl/>
              </w:rPr>
            </w:pPr>
            <w:r w:rsidRPr="0070490D">
              <w:rPr>
                <w:sz w:val="20"/>
                <w:szCs w:val="20"/>
              </w:rPr>
              <w:t>2016</w:t>
            </w:r>
          </w:p>
        </w:tc>
      </w:tr>
      <w:tr w:rsidR="00E65E75" w:rsidRPr="00583591" w14:paraId="7D9B7A8D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3F10557A" w14:textId="2BBF9152" w:rsidR="00E65E75" w:rsidRPr="0070490D" w:rsidRDefault="00E65E75" w:rsidP="0070490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همایش تاپ</w:t>
            </w:r>
          </w:p>
        </w:tc>
        <w:tc>
          <w:tcPr>
            <w:tcW w:w="5986" w:type="dxa"/>
            <w:vAlign w:val="center"/>
          </w:tcPr>
          <w:p w14:paraId="70ABFE96" w14:textId="67C970E3" w:rsidR="00E65E75" w:rsidRPr="0070490D" w:rsidRDefault="00E65E75" w:rsidP="0070490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توسعه آموزش پزشکی</w:t>
            </w:r>
          </w:p>
        </w:tc>
        <w:tc>
          <w:tcPr>
            <w:tcW w:w="900" w:type="dxa"/>
            <w:vAlign w:val="center"/>
          </w:tcPr>
          <w:p w14:paraId="1152B575" w14:textId="034D2811" w:rsidR="00E65E75" w:rsidRDefault="00E65E75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قم</w:t>
            </w:r>
          </w:p>
        </w:tc>
        <w:tc>
          <w:tcPr>
            <w:tcW w:w="1260" w:type="dxa"/>
            <w:vAlign w:val="center"/>
          </w:tcPr>
          <w:p w14:paraId="2D0811D0" w14:textId="77777777" w:rsidR="00E65E75" w:rsidRPr="0070490D" w:rsidRDefault="00E65E75" w:rsidP="0070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9A016E8" w14:textId="22E907B6" w:rsidR="00E65E75" w:rsidRPr="0070490D" w:rsidRDefault="00E65E75" w:rsidP="0070490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1397</w:t>
            </w:r>
          </w:p>
        </w:tc>
      </w:tr>
      <w:tr w:rsidR="00E65E75" w:rsidRPr="00583591" w14:paraId="3A5BF1FC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59F00A5F" w14:textId="69FE3E80" w:rsidR="00E65E75" w:rsidRDefault="00E65E75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همایش تاپ</w:t>
            </w:r>
          </w:p>
        </w:tc>
        <w:tc>
          <w:tcPr>
            <w:tcW w:w="5986" w:type="dxa"/>
            <w:vAlign w:val="center"/>
          </w:tcPr>
          <w:p w14:paraId="68CABABF" w14:textId="2EE89DFC" w:rsidR="00E65E75" w:rsidRDefault="00E65E75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توسعه آموزش پزشکی</w:t>
            </w:r>
          </w:p>
        </w:tc>
        <w:tc>
          <w:tcPr>
            <w:tcW w:w="900" w:type="dxa"/>
            <w:vAlign w:val="center"/>
          </w:tcPr>
          <w:p w14:paraId="446B223B" w14:textId="68370FE9" w:rsidR="00E65E75" w:rsidRDefault="00E65E75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قم</w:t>
            </w:r>
          </w:p>
        </w:tc>
        <w:tc>
          <w:tcPr>
            <w:tcW w:w="1260" w:type="dxa"/>
            <w:vAlign w:val="center"/>
          </w:tcPr>
          <w:p w14:paraId="5D0CFA0A" w14:textId="77777777" w:rsidR="00E65E75" w:rsidRPr="0070490D" w:rsidRDefault="00E65E75" w:rsidP="0070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5E12BD8" w14:textId="5B890D68" w:rsidR="00E65E75" w:rsidRDefault="00E65E75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1398</w:t>
            </w:r>
          </w:p>
        </w:tc>
      </w:tr>
      <w:tr w:rsidR="00CF57DE" w:rsidRPr="00583591" w14:paraId="53C1B385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3047A929" w14:textId="051A630C" w:rsidR="00CF57DE" w:rsidRDefault="00CF57DE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معاونت آموزشی وزارت بهداشت</w:t>
            </w:r>
          </w:p>
        </w:tc>
        <w:tc>
          <w:tcPr>
            <w:tcW w:w="5986" w:type="dxa"/>
            <w:vAlign w:val="center"/>
          </w:tcPr>
          <w:p w14:paraId="48314F47" w14:textId="27800555" w:rsidR="00CF57DE" w:rsidRDefault="00CF57DE" w:rsidP="0070490D">
            <w:pPr>
              <w:jc w:val="center"/>
              <w:rPr>
                <w:sz w:val="20"/>
                <w:szCs w:val="20"/>
                <w:rtl/>
              </w:rPr>
            </w:pPr>
            <w:r w:rsidRPr="00CF57DE">
              <w:rPr>
                <w:rFonts w:hint="cs"/>
                <w:sz w:val="20"/>
                <w:szCs w:val="20"/>
                <w:rtl/>
              </w:rPr>
              <w:t>شرکت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در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برنامه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هاي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حضوري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آموزش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مداوم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جامعه</w:t>
            </w:r>
            <w:r w:rsidRPr="00CF57DE">
              <w:rPr>
                <w:sz w:val="20"/>
                <w:szCs w:val="20"/>
                <w:rtl/>
              </w:rPr>
              <w:t xml:space="preserve"> </w:t>
            </w:r>
            <w:r w:rsidRPr="00CF57DE">
              <w:rPr>
                <w:rFonts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  <w:vAlign w:val="center"/>
          </w:tcPr>
          <w:p w14:paraId="26BB3847" w14:textId="579A8628" w:rsidR="00CF57DE" w:rsidRDefault="00CF57DE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تهران</w:t>
            </w:r>
          </w:p>
        </w:tc>
        <w:tc>
          <w:tcPr>
            <w:tcW w:w="1260" w:type="dxa"/>
            <w:vAlign w:val="center"/>
          </w:tcPr>
          <w:p w14:paraId="776ABB54" w14:textId="77777777" w:rsidR="00CF57DE" w:rsidRPr="0070490D" w:rsidRDefault="00CF57DE" w:rsidP="0070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4A186EA" w14:textId="5CEE3B37" w:rsidR="00CF57DE" w:rsidRDefault="00CF57DE" w:rsidP="0070490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1398</w:t>
            </w:r>
          </w:p>
        </w:tc>
      </w:tr>
      <w:tr w:rsidR="001A4F11" w:rsidRPr="00583591" w14:paraId="2272E595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3F190AED" w14:textId="0AC5A1BF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1st ITERM</w:t>
            </w:r>
            <w:r w:rsidRPr="0070490D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90D">
              <w:rPr>
                <w:sz w:val="20"/>
                <w:szCs w:val="20"/>
              </w:rPr>
              <w:t>Congress (International Iranian Tissue Engineering and Regenerative Medicine).</w:t>
            </w:r>
          </w:p>
        </w:tc>
        <w:tc>
          <w:tcPr>
            <w:tcW w:w="5986" w:type="dxa"/>
            <w:vAlign w:val="center"/>
          </w:tcPr>
          <w:p w14:paraId="3EC4F8D2" w14:textId="7A92D974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Tissue Engineering of Commercial Skin Substitutes</w:t>
            </w:r>
          </w:p>
        </w:tc>
        <w:tc>
          <w:tcPr>
            <w:tcW w:w="900" w:type="dxa"/>
            <w:vAlign w:val="center"/>
          </w:tcPr>
          <w:p w14:paraId="258A5826" w14:textId="79D13BBE" w:rsidR="001A4F11" w:rsidRPr="0070490D" w:rsidRDefault="0070490D" w:rsidP="0070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476464B3" w14:textId="194657E0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Poster</w:t>
            </w:r>
          </w:p>
        </w:tc>
        <w:tc>
          <w:tcPr>
            <w:tcW w:w="981" w:type="dxa"/>
            <w:vAlign w:val="center"/>
          </w:tcPr>
          <w:p w14:paraId="7177F806" w14:textId="4C08AB50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2018</w:t>
            </w:r>
          </w:p>
        </w:tc>
      </w:tr>
      <w:tr w:rsidR="001A4F11" w:rsidRPr="00583591" w14:paraId="14D30CB2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2CDE5215" w14:textId="0ABD83A5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1st ITERM</w:t>
            </w:r>
            <w:r w:rsidRPr="0070490D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90D">
              <w:rPr>
                <w:sz w:val="20"/>
                <w:szCs w:val="20"/>
              </w:rPr>
              <w:t>Congress (International Iranian Tissue Engineering and Regenerative</w:t>
            </w:r>
          </w:p>
        </w:tc>
        <w:tc>
          <w:tcPr>
            <w:tcW w:w="5986" w:type="dxa"/>
            <w:vAlign w:val="center"/>
          </w:tcPr>
          <w:p w14:paraId="67FFB802" w14:textId="42614254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Cell Sources in Cardiac Tissue Engineering</w:t>
            </w:r>
          </w:p>
        </w:tc>
        <w:tc>
          <w:tcPr>
            <w:tcW w:w="900" w:type="dxa"/>
            <w:vAlign w:val="center"/>
          </w:tcPr>
          <w:p w14:paraId="58431066" w14:textId="6AEDDB43" w:rsidR="001A4F11" w:rsidRPr="0070490D" w:rsidRDefault="0070490D" w:rsidP="0070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1FD8F392" w14:textId="409D9A64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Poster</w:t>
            </w:r>
          </w:p>
        </w:tc>
        <w:tc>
          <w:tcPr>
            <w:tcW w:w="981" w:type="dxa"/>
            <w:vAlign w:val="center"/>
          </w:tcPr>
          <w:p w14:paraId="6104EBB3" w14:textId="2E5761F9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2018</w:t>
            </w:r>
          </w:p>
        </w:tc>
      </w:tr>
      <w:tr w:rsidR="001A4F11" w:rsidRPr="00583591" w14:paraId="78971C62" w14:textId="77777777" w:rsidTr="0070490D">
        <w:trPr>
          <w:trHeight w:val="443"/>
          <w:jc w:val="center"/>
        </w:trPr>
        <w:tc>
          <w:tcPr>
            <w:tcW w:w="1969" w:type="dxa"/>
            <w:vAlign w:val="center"/>
          </w:tcPr>
          <w:p w14:paraId="7F9AB3E5" w14:textId="56932494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1st ITERM</w:t>
            </w:r>
            <w:r w:rsidRPr="0070490D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90D">
              <w:rPr>
                <w:sz w:val="20"/>
                <w:szCs w:val="20"/>
              </w:rPr>
              <w:t>Congress (International Iranian Tissue Engineering and Regenerative</w:t>
            </w:r>
          </w:p>
        </w:tc>
        <w:tc>
          <w:tcPr>
            <w:tcW w:w="5986" w:type="dxa"/>
            <w:vAlign w:val="center"/>
          </w:tcPr>
          <w:p w14:paraId="6CF450F9" w14:textId="525961C0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Shape-memory polymers; Properties and applications</w:t>
            </w:r>
          </w:p>
        </w:tc>
        <w:tc>
          <w:tcPr>
            <w:tcW w:w="900" w:type="dxa"/>
            <w:vAlign w:val="center"/>
          </w:tcPr>
          <w:p w14:paraId="73D3592A" w14:textId="42018144" w:rsidR="001A4F11" w:rsidRPr="0070490D" w:rsidRDefault="0070490D" w:rsidP="0070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0E109214" w14:textId="56CF75B5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Poster</w:t>
            </w:r>
          </w:p>
        </w:tc>
        <w:tc>
          <w:tcPr>
            <w:tcW w:w="981" w:type="dxa"/>
            <w:vAlign w:val="center"/>
          </w:tcPr>
          <w:p w14:paraId="2CC0B972" w14:textId="6A838181" w:rsidR="001A4F11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2018</w:t>
            </w:r>
          </w:p>
        </w:tc>
      </w:tr>
      <w:tr w:rsidR="00B87593" w:rsidRPr="00583591" w14:paraId="6CED69BE" w14:textId="77777777" w:rsidTr="00C715C5">
        <w:trPr>
          <w:trHeight w:val="443"/>
          <w:jc w:val="center"/>
        </w:trPr>
        <w:tc>
          <w:tcPr>
            <w:tcW w:w="1969" w:type="dxa"/>
            <w:vAlign w:val="center"/>
          </w:tcPr>
          <w:p w14:paraId="5828D0DD" w14:textId="03554CAF" w:rsidR="00B87593" w:rsidRPr="0070490D" w:rsidRDefault="00B87593" w:rsidP="00C715C5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1st ITERM</w:t>
            </w:r>
            <w:r w:rsidRPr="0070490D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90D">
              <w:rPr>
                <w:sz w:val="20"/>
                <w:szCs w:val="20"/>
              </w:rPr>
              <w:t>Congress (International Iranian Tissue Engineering and Regenerative</w:t>
            </w:r>
          </w:p>
        </w:tc>
        <w:tc>
          <w:tcPr>
            <w:tcW w:w="5986" w:type="dxa"/>
            <w:vAlign w:val="center"/>
          </w:tcPr>
          <w:p w14:paraId="30E19277" w14:textId="1B35BBAF" w:rsidR="00B87593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Scaffold-based drug delivery systems for wound healing</w:t>
            </w:r>
          </w:p>
        </w:tc>
        <w:tc>
          <w:tcPr>
            <w:tcW w:w="900" w:type="dxa"/>
            <w:vAlign w:val="center"/>
          </w:tcPr>
          <w:p w14:paraId="58BCB373" w14:textId="4EC8E525" w:rsidR="00B87593" w:rsidRPr="0070490D" w:rsidRDefault="0070490D" w:rsidP="0070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5A3D22E9" w14:textId="39946DE6" w:rsidR="00B87593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Poster</w:t>
            </w:r>
          </w:p>
        </w:tc>
        <w:tc>
          <w:tcPr>
            <w:tcW w:w="981" w:type="dxa"/>
            <w:vAlign w:val="center"/>
          </w:tcPr>
          <w:p w14:paraId="76712034" w14:textId="0E48DCE9" w:rsidR="00B87593" w:rsidRPr="0070490D" w:rsidRDefault="00B87593" w:rsidP="0070490D">
            <w:pPr>
              <w:jc w:val="center"/>
              <w:rPr>
                <w:sz w:val="20"/>
                <w:szCs w:val="20"/>
              </w:rPr>
            </w:pPr>
            <w:r w:rsidRPr="0070490D">
              <w:rPr>
                <w:sz w:val="20"/>
                <w:szCs w:val="20"/>
              </w:rPr>
              <w:t>2018</w:t>
            </w:r>
          </w:p>
        </w:tc>
      </w:tr>
      <w:tr w:rsidR="00B87593" w:rsidRPr="00583591" w14:paraId="2BFCE0E9" w14:textId="77777777" w:rsidTr="00C715C5">
        <w:trPr>
          <w:trHeight w:val="443"/>
          <w:jc w:val="center"/>
        </w:trPr>
        <w:tc>
          <w:tcPr>
            <w:tcW w:w="1969" w:type="dxa"/>
            <w:vAlign w:val="center"/>
          </w:tcPr>
          <w:p w14:paraId="53F80E58" w14:textId="4420EDC4" w:rsidR="00B87593" w:rsidRPr="002510A5" w:rsidRDefault="002510A5" w:rsidP="00C7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  <w:r w:rsidRPr="0070490D">
              <w:rPr>
                <w:sz w:val="20"/>
                <w:szCs w:val="20"/>
              </w:rPr>
              <w:t xml:space="preserve"> Congress of PTERM</w:t>
            </w:r>
          </w:p>
        </w:tc>
        <w:tc>
          <w:tcPr>
            <w:tcW w:w="5986" w:type="dxa"/>
            <w:vAlign w:val="center"/>
          </w:tcPr>
          <w:p w14:paraId="6E4B1A30" w14:textId="0FB7B59C" w:rsidR="00B87593" w:rsidRPr="002510A5" w:rsidRDefault="002510A5" w:rsidP="00C715C5">
            <w:pPr>
              <w:jc w:val="center"/>
              <w:rPr>
                <w:sz w:val="20"/>
                <w:szCs w:val="20"/>
              </w:rPr>
            </w:pPr>
            <w:r w:rsidRPr="002510A5">
              <w:rPr>
                <w:sz w:val="20"/>
                <w:szCs w:val="20"/>
              </w:rPr>
              <w:t>Cell Sheet Engineering in Regenerative Medicine: Up-to-date Challenges and Approaches</w:t>
            </w:r>
          </w:p>
        </w:tc>
        <w:tc>
          <w:tcPr>
            <w:tcW w:w="900" w:type="dxa"/>
            <w:vAlign w:val="center"/>
          </w:tcPr>
          <w:p w14:paraId="52388392" w14:textId="133B438E" w:rsidR="00B87593" w:rsidRPr="00583591" w:rsidRDefault="002510A5" w:rsidP="00C715C5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5D1C53AD" w14:textId="0ECA3F72" w:rsidR="00B87593" w:rsidRDefault="002510A5" w:rsidP="00C715C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0490D">
              <w:rPr>
                <w:sz w:val="20"/>
                <w:szCs w:val="20"/>
              </w:rPr>
              <w:t>Poster</w:t>
            </w:r>
          </w:p>
        </w:tc>
        <w:tc>
          <w:tcPr>
            <w:tcW w:w="981" w:type="dxa"/>
            <w:vAlign w:val="center"/>
          </w:tcPr>
          <w:p w14:paraId="22C2F34F" w14:textId="7A8A7889" w:rsidR="00B87593" w:rsidRPr="002510A5" w:rsidRDefault="0070490D" w:rsidP="00C715C5">
            <w:pPr>
              <w:jc w:val="center"/>
              <w:rPr>
                <w:sz w:val="20"/>
                <w:szCs w:val="20"/>
              </w:rPr>
            </w:pPr>
            <w:r w:rsidRPr="002510A5">
              <w:rPr>
                <w:sz w:val="20"/>
                <w:szCs w:val="20"/>
              </w:rPr>
              <w:t>201</w:t>
            </w:r>
            <w:r w:rsidR="00C715C5">
              <w:rPr>
                <w:sz w:val="20"/>
                <w:szCs w:val="20"/>
              </w:rPr>
              <w:t>8</w:t>
            </w:r>
          </w:p>
        </w:tc>
      </w:tr>
      <w:tr w:rsidR="00B87593" w:rsidRPr="00583591" w14:paraId="6FB7E47B" w14:textId="77777777" w:rsidTr="00C715C5">
        <w:trPr>
          <w:trHeight w:val="443"/>
          <w:jc w:val="center"/>
        </w:trPr>
        <w:tc>
          <w:tcPr>
            <w:tcW w:w="1969" w:type="dxa"/>
            <w:vAlign w:val="center"/>
          </w:tcPr>
          <w:p w14:paraId="3D6E59BB" w14:textId="68174620" w:rsidR="00B87593" w:rsidRPr="002510A5" w:rsidRDefault="002510A5" w:rsidP="00C7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  <w:r w:rsidRPr="0070490D">
              <w:rPr>
                <w:sz w:val="20"/>
                <w:szCs w:val="20"/>
              </w:rPr>
              <w:t xml:space="preserve"> Congress of PTERM</w:t>
            </w:r>
          </w:p>
        </w:tc>
        <w:tc>
          <w:tcPr>
            <w:tcW w:w="5986" w:type="dxa"/>
            <w:vAlign w:val="center"/>
          </w:tcPr>
          <w:p w14:paraId="4D751D3F" w14:textId="28EE551F" w:rsidR="00B87593" w:rsidRPr="002510A5" w:rsidRDefault="002510A5" w:rsidP="00C715C5">
            <w:pPr>
              <w:jc w:val="center"/>
              <w:rPr>
                <w:sz w:val="20"/>
                <w:szCs w:val="20"/>
              </w:rPr>
            </w:pPr>
            <w:r w:rsidRPr="002510A5">
              <w:rPr>
                <w:sz w:val="20"/>
                <w:szCs w:val="20"/>
              </w:rPr>
              <w:t>The role of cells in myocardial Tissue Engineering: current choices</w:t>
            </w:r>
          </w:p>
        </w:tc>
        <w:tc>
          <w:tcPr>
            <w:tcW w:w="900" w:type="dxa"/>
            <w:vAlign w:val="center"/>
          </w:tcPr>
          <w:p w14:paraId="20EFCA36" w14:textId="639B550F" w:rsidR="00B87593" w:rsidRPr="00583591" w:rsidRDefault="002510A5" w:rsidP="00C715C5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2A2D48AB" w14:textId="7FF0C24A" w:rsidR="00B87593" w:rsidRDefault="002510A5" w:rsidP="00C715C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0490D">
              <w:rPr>
                <w:sz w:val="20"/>
                <w:szCs w:val="20"/>
              </w:rPr>
              <w:t>Poster</w:t>
            </w:r>
          </w:p>
        </w:tc>
        <w:tc>
          <w:tcPr>
            <w:tcW w:w="981" w:type="dxa"/>
            <w:vAlign w:val="center"/>
          </w:tcPr>
          <w:p w14:paraId="264993CD" w14:textId="25AB563F" w:rsidR="00B87593" w:rsidRPr="002510A5" w:rsidRDefault="002510A5" w:rsidP="00C715C5">
            <w:pPr>
              <w:jc w:val="center"/>
              <w:rPr>
                <w:sz w:val="20"/>
                <w:szCs w:val="20"/>
              </w:rPr>
            </w:pPr>
            <w:r w:rsidRPr="002510A5">
              <w:rPr>
                <w:sz w:val="20"/>
                <w:szCs w:val="20"/>
              </w:rPr>
              <w:t>201</w:t>
            </w:r>
            <w:r w:rsidR="00C715C5">
              <w:rPr>
                <w:sz w:val="20"/>
                <w:szCs w:val="20"/>
              </w:rPr>
              <w:t>8</w:t>
            </w:r>
          </w:p>
        </w:tc>
      </w:tr>
      <w:tr w:rsidR="00C715C5" w:rsidRPr="00583591" w14:paraId="31BD37D0" w14:textId="77777777" w:rsidTr="00C715C5">
        <w:trPr>
          <w:trHeight w:val="443"/>
          <w:jc w:val="center"/>
        </w:trPr>
        <w:tc>
          <w:tcPr>
            <w:tcW w:w="1969" w:type="dxa"/>
            <w:vAlign w:val="center"/>
          </w:tcPr>
          <w:p w14:paraId="14CA412D" w14:textId="318AD877" w:rsidR="00C715C5" w:rsidRDefault="00C715C5" w:rsidP="00C7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  <w:r w:rsidRPr="0070490D">
              <w:rPr>
                <w:sz w:val="20"/>
                <w:szCs w:val="20"/>
              </w:rPr>
              <w:t xml:space="preserve"> Congress of PTERM</w:t>
            </w:r>
          </w:p>
        </w:tc>
        <w:tc>
          <w:tcPr>
            <w:tcW w:w="5986" w:type="dxa"/>
            <w:vAlign w:val="center"/>
          </w:tcPr>
          <w:p w14:paraId="2E332B13" w14:textId="165EFDD3" w:rsidR="00C715C5" w:rsidRPr="002510A5" w:rsidRDefault="00C715C5" w:rsidP="00C715C5">
            <w:pPr>
              <w:jc w:val="center"/>
              <w:rPr>
                <w:sz w:val="20"/>
                <w:szCs w:val="20"/>
              </w:rPr>
            </w:pPr>
            <w:r w:rsidRPr="00C715C5">
              <w:rPr>
                <w:sz w:val="20"/>
                <w:szCs w:val="20"/>
              </w:rPr>
              <w:t>Tissue Engineering in Skin</w:t>
            </w:r>
          </w:p>
        </w:tc>
        <w:tc>
          <w:tcPr>
            <w:tcW w:w="900" w:type="dxa"/>
            <w:vAlign w:val="center"/>
          </w:tcPr>
          <w:p w14:paraId="7C083591" w14:textId="54B23457" w:rsidR="00C715C5" w:rsidRDefault="00C715C5" w:rsidP="00C715C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Tehran</w:t>
            </w:r>
          </w:p>
        </w:tc>
        <w:tc>
          <w:tcPr>
            <w:tcW w:w="1260" w:type="dxa"/>
            <w:vAlign w:val="center"/>
          </w:tcPr>
          <w:p w14:paraId="61FBE852" w14:textId="32CCDBBA" w:rsidR="00C715C5" w:rsidRPr="0070490D" w:rsidRDefault="00C715C5" w:rsidP="00C715C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member of panel board</w:t>
            </w:r>
          </w:p>
        </w:tc>
        <w:tc>
          <w:tcPr>
            <w:tcW w:w="981" w:type="dxa"/>
            <w:vAlign w:val="center"/>
          </w:tcPr>
          <w:p w14:paraId="180C7A51" w14:textId="0912DF43" w:rsidR="00C715C5" w:rsidRPr="002510A5" w:rsidRDefault="00C715C5" w:rsidP="00C715C5">
            <w:pPr>
              <w:jc w:val="center"/>
              <w:rPr>
                <w:sz w:val="20"/>
                <w:szCs w:val="20"/>
              </w:rPr>
            </w:pPr>
            <w:r w:rsidRPr="002510A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14:paraId="6AFE8BCB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245C8A2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555"/>
        <w:gridCol w:w="1568"/>
        <w:gridCol w:w="1339"/>
        <w:gridCol w:w="1040"/>
        <w:gridCol w:w="723"/>
        <w:gridCol w:w="648"/>
        <w:gridCol w:w="658"/>
        <w:gridCol w:w="1636"/>
      </w:tblGrid>
      <w:tr w:rsidR="00EC60A5" w:rsidRPr="00583591" w14:paraId="20A1A0E9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2EB9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85DA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32097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45BE5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7810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11E6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2B6D1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981C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9469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27D23CA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3A6D2F3" w14:textId="767F4309" w:rsidR="00EC60A5" w:rsidRPr="00583591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108B4">
              <w:rPr>
                <w:rFonts w:ascii="Arial" w:hAnsi="Arial" w:cs="B Mitra" w:hint="cs"/>
                <w:rtl/>
              </w:rPr>
              <w:t>مهندسی بافت پوست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1F798FB" w14:textId="1C2746AD" w:rsidR="00EC60A5" w:rsidRPr="00583591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1394</w:t>
            </w: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E05CC8F" w14:textId="77777777" w:rsidR="000F362C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دکترعلیرضا رضاپور</w:t>
            </w:r>
          </w:p>
          <w:p w14:paraId="72B4B3D1" w14:textId="66FE8A20" w:rsidR="00EC60A5" w:rsidRPr="00583591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دکتر پیمان بروکی میلان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9634294" w14:textId="5538100A" w:rsidR="00EC60A5" w:rsidRPr="00583591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FFDDFBE" w14:textId="12712B6A" w:rsidR="00EC60A5" w:rsidRPr="00583591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B Mitra" w:hint="cs"/>
                <w:rtl/>
              </w:rPr>
              <w:t>جامعه نگر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97D2370" w14:textId="143BFF7E" w:rsidR="00EC60A5" w:rsidRPr="00583591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C547FE" w14:textId="47CC8940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67BF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63CB875" w14:textId="55032DF7" w:rsidR="00EC60A5" w:rsidRPr="00583591" w:rsidRDefault="000F5EFB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7" w:history="1">
              <w:r w:rsidR="00730D8C" w:rsidRPr="00730D8C">
                <w:rPr>
                  <w:rStyle w:val="Hyperlink"/>
                  <w:rFonts w:ascii="IRANSans-web" w:hAnsi="IRANSans-web" w:cs="Tahoma"/>
                  <w:i/>
                  <w:iCs/>
                  <w:color w:val="212121"/>
                  <w:sz w:val="23"/>
                  <w:szCs w:val="23"/>
                  <w:u w:val="none"/>
                  <w:bdr w:val="none" w:sz="0" w:space="0" w:color="auto" w:frame="1"/>
                  <w:shd w:val="clear" w:color="auto" w:fill="FFFFFF"/>
                </w:rPr>
                <w:t>9786001014710</w:t>
              </w:r>
            </w:hyperlink>
          </w:p>
        </w:tc>
      </w:tr>
      <w:tr w:rsidR="00EC60A5" w:rsidRPr="00583591" w14:paraId="05421A16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D690FC1" w14:textId="77777777" w:rsidR="000F362C" w:rsidRPr="000F362C" w:rsidRDefault="000F362C" w:rsidP="000F362C">
            <w:pPr>
              <w:bidi w:val="0"/>
              <w:jc w:val="center"/>
              <w:rPr>
                <w:rFonts w:ascii="Arial" w:hAnsi="Arial" w:cs="B Mitra"/>
                <w:rtl/>
              </w:rPr>
            </w:pPr>
            <w:r w:rsidRPr="000F362C">
              <w:rPr>
                <w:rFonts w:ascii="Arial" w:hAnsi="Arial" w:cs="B Mitra" w:hint="cs"/>
                <w:rtl/>
              </w:rPr>
              <w:t>مقدمه ای بر کشت سه بعدی سلول های جانوری</w:t>
            </w:r>
          </w:p>
          <w:p w14:paraId="25D2DA92" w14:textId="09AA5AEE" w:rsidR="00EC60A5" w:rsidRPr="00755DA6" w:rsidRDefault="000F362C" w:rsidP="00755DA6">
            <w:pPr>
              <w:bidi w:val="0"/>
              <w:jc w:val="center"/>
              <w:rPr>
                <w:rFonts w:ascii="Arial" w:hAnsi="Arial" w:cs="B Mitra"/>
              </w:rPr>
            </w:pPr>
            <w:r w:rsidRPr="000F362C">
              <w:rPr>
                <w:rFonts w:ascii="Arial" w:hAnsi="Arial" w:cs="B Mitra" w:hint="cs"/>
                <w:rtl/>
              </w:rPr>
              <w:t xml:space="preserve"> و مهندسی بافت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517D2E1" w14:textId="0CC2562E" w:rsidR="00EC60A5" w:rsidRPr="00583591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1396</w:t>
            </w: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01090AB" w14:textId="0219E505" w:rsidR="000F362C" w:rsidRPr="000F362C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0F362C">
              <w:rPr>
                <w:rFonts w:cs="B Lotus" w:hint="cs"/>
                <w:b/>
                <w:bCs/>
                <w:sz w:val="20"/>
                <w:szCs w:val="20"/>
                <w:rtl/>
              </w:rPr>
              <w:t>دکتر علیرضا رضاپور</w:t>
            </w:r>
          </w:p>
          <w:p w14:paraId="621BED80" w14:textId="3673A5DE" w:rsidR="000F362C" w:rsidRPr="000F362C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F362C">
              <w:rPr>
                <w:rFonts w:cs="B Lotus" w:hint="cs"/>
                <w:b/>
                <w:bCs/>
                <w:sz w:val="20"/>
                <w:szCs w:val="20"/>
                <w:rtl/>
              </w:rPr>
              <w:t>دکتر جمیل زرگان</w:t>
            </w:r>
          </w:p>
          <w:p w14:paraId="332891DE" w14:textId="77777777" w:rsidR="000F362C" w:rsidRPr="000F362C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F362C">
              <w:rPr>
                <w:rFonts w:cs="B Lotus" w:hint="cs"/>
                <w:b/>
                <w:bCs/>
                <w:sz w:val="20"/>
                <w:szCs w:val="20"/>
                <w:rtl/>
              </w:rPr>
              <w:t>دکتر سعید کارگزار</w:t>
            </w:r>
          </w:p>
          <w:p w14:paraId="1E01D24A" w14:textId="4F85691C" w:rsidR="00EC60A5" w:rsidRPr="00583591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0F362C">
              <w:rPr>
                <w:rFonts w:cs="B Lotus" w:hint="cs"/>
                <w:b/>
                <w:bCs/>
                <w:sz w:val="20"/>
                <w:szCs w:val="20"/>
                <w:rtl/>
              </w:rPr>
              <w:t>دکتر بهروز جوهری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6ED1E79" w14:textId="47602B46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1B6EDA3" w14:textId="3BABC2E2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A27F1E">
              <w:rPr>
                <w:rFonts w:ascii="Arial" w:hAnsi="Arial" w:cs="B Nazanin" w:hint="cs"/>
                <w:sz w:val="20"/>
                <w:szCs w:val="20"/>
                <w:rtl/>
              </w:rPr>
              <w:t>اشراقیه/بابازاده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1C74C59" w14:textId="56900234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C8C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6484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240A68D" w14:textId="54EACC6E" w:rsidR="00EC60A5" w:rsidRPr="00730D8C" w:rsidRDefault="00730D8C" w:rsidP="00645867">
            <w:pPr>
              <w:bidi w:val="0"/>
              <w:jc w:val="center"/>
              <w:rPr>
                <w:rFonts w:ascii="IRANSans-web" w:hAnsi="IRANSans-web" w:hint="eastAsia"/>
                <w:i/>
                <w:iCs/>
                <w:color w:val="212121"/>
                <w:sz w:val="23"/>
                <w:szCs w:val="23"/>
                <w:shd w:val="clear" w:color="auto" w:fill="FFFFFF"/>
              </w:rPr>
            </w:pPr>
            <w:r w:rsidRPr="00730D8C">
              <w:rPr>
                <w:rFonts w:ascii="IRANSans-web" w:hAnsi="IRANSans-web"/>
                <w:i/>
                <w:iCs/>
                <w:color w:val="212121"/>
                <w:sz w:val="23"/>
                <w:szCs w:val="23"/>
                <w:shd w:val="clear" w:color="auto" w:fill="FFFFFF"/>
              </w:rPr>
              <w:t>9789646772106</w:t>
            </w:r>
          </w:p>
        </w:tc>
      </w:tr>
      <w:tr w:rsidR="00EC60A5" w:rsidRPr="00583591" w14:paraId="672089E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3EF6D93" w14:textId="1FBF4073" w:rsidR="00EC60A5" w:rsidRPr="00583591" w:rsidRDefault="000F362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108B4">
              <w:rPr>
                <w:rFonts w:ascii="Arial" w:hAnsi="Arial" w:cs="B Mitra" w:hint="cs"/>
                <w:rtl/>
              </w:rPr>
              <w:t>مهندسی بافت پوست</w:t>
            </w:r>
            <w:r>
              <w:rPr>
                <w:rFonts w:ascii="Arial" w:hAnsi="Arial" w:cs="B Mitra" w:hint="cs"/>
                <w:rtl/>
              </w:rPr>
              <w:t xml:space="preserve"> و کاربرد آن در پزشکی بازساختی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34B77FC" w14:textId="36D02900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1397</w:t>
            </w: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2532A2F" w14:textId="77777777" w:rsidR="000F362C" w:rsidRPr="000F362C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F362C">
              <w:rPr>
                <w:rFonts w:cs="B Lotus" w:hint="cs"/>
                <w:b/>
                <w:bCs/>
                <w:sz w:val="20"/>
                <w:szCs w:val="20"/>
                <w:rtl/>
              </w:rPr>
              <w:t>دکتر علیرضا رضاپور</w:t>
            </w:r>
          </w:p>
          <w:p w14:paraId="08AC23B7" w14:textId="77777777" w:rsidR="000F362C" w:rsidRPr="000F362C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F362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دکتر پیمان بروکی میلان </w:t>
            </w:r>
          </w:p>
          <w:p w14:paraId="2146D611" w14:textId="2822CFD2" w:rsidR="00EC60A5" w:rsidRPr="00583591" w:rsidRDefault="000F362C" w:rsidP="000F362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0F362C">
              <w:rPr>
                <w:rFonts w:cs="B Lotus" w:hint="cs"/>
                <w:b/>
                <w:bCs/>
                <w:sz w:val="20"/>
                <w:szCs w:val="20"/>
                <w:rtl/>
              </w:rPr>
              <w:t>دکتر مرتضی رشتبر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58F03A6" w14:textId="4F68E7BB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A8BB6FE" w14:textId="0C85C40D" w:rsidR="00EC60A5" w:rsidRPr="00583591" w:rsidRDefault="002A569A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آفتاب گیتی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CF8173F" w14:textId="647099CC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A0B8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4C2E2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37A5520" w14:textId="0058D5E0" w:rsidR="00EC60A5" w:rsidRPr="00583591" w:rsidRDefault="00730D8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IRANSans-web" w:hAnsi="IRANSans-web"/>
                <w:i/>
                <w:iCs/>
                <w:color w:val="212121"/>
                <w:sz w:val="23"/>
                <w:szCs w:val="23"/>
                <w:shd w:val="clear" w:color="auto" w:fill="FFFFFF"/>
              </w:rPr>
              <w:t>978-622-6155-28-1 </w:t>
            </w:r>
          </w:p>
        </w:tc>
      </w:tr>
      <w:tr w:rsidR="00EC60A5" w:rsidRPr="00583591" w14:paraId="580C38B5" w14:textId="77777777" w:rsidTr="00755DA6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6578EF4" w14:textId="5BF60F00" w:rsidR="00EC60A5" w:rsidRPr="00755DA6" w:rsidRDefault="004A6571" w:rsidP="00755DA6">
            <w:pPr>
              <w:bidi w:val="0"/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 xml:space="preserve">جلد پنجم </w:t>
            </w:r>
            <w:r w:rsidR="000F362C" w:rsidRPr="000F362C">
              <w:rPr>
                <w:rFonts w:ascii="Arial" w:hAnsi="Arial" w:cs="B Mitra" w:hint="cs"/>
                <w:rtl/>
              </w:rPr>
              <w:t>کتاب اصول مهندسی بافت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8140247" w14:textId="453231D4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</w:t>
            </w:r>
            <w:r w:rsidR="00730D8C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2A83D40" w14:textId="00C9EB0A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B42A9D3" w14:textId="0D57EA73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دکتر علیرضا رضاپور و همکاران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79DADE" w14:textId="1D3BC56D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رویان پژوه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8CE60F8" w14:textId="366B2739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اول و دوم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06B00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0408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9B82264" w14:textId="27E2BDD2" w:rsidR="00EC60A5" w:rsidRPr="00583591" w:rsidRDefault="000F5EFB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8" w:history="1">
              <w:r w:rsidR="00730D8C" w:rsidRPr="00730D8C">
                <w:rPr>
                  <w:rFonts w:ascii="IRANSans-web" w:hAnsi="IRANSans-web" w:cs="Tahoma"/>
                  <w:i/>
                  <w:iCs/>
                  <w:color w:val="212121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9786004083812</w:t>
              </w:r>
            </w:hyperlink>
          </w:p>
        </w:tc>
      </w:tr>
      <w:tr w:rsidR="00EC60A5" w:rsidRPr="00583591" w14:paraId="4FFDA71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7E8648C" w14:textId="2208DBD2" w:rsidR="00EC60A5" w:rsidRPr="00DC5BD1" w:rsidRDefault="00DC5BD1" w:rsidP="00DC5BD1">
            <w:pPr>
              <w:shd w:val="clear" w:color="auto" w:fill="FFFFFF"/>
              <w:bidi w:val="0"/>
              <w:spacing w:afterAutospacing="1"/>
              <w:outlineLvl w:val="4"/>
              <w:rPr>
                <w:rFonts w:ascii="Georgia" w:eastAsia="Times New Roman" w:hAnsi="Georgia"/>
                <w:color w:val="2E2E2E"/>
                <w:sz w:val="20"/>
                <w:szCs w:val="20"/>
                <w:lang w:eastAsia="en-US" w:bidi="ar-SA"/>
              </w:rPr>
            </w:pPr>
            <w:r w:rsidRPr="00DC5BD1">
              <w:rPr>
                <w:rFonts w:ascii="Georgia" w:eastAsia="Times New Roman" w:hAnsi="Georgia"/>
                <w:color w:val="2E2E2E"/>
                <w:sz w:val="20"/>
                <w:szCs w:val="20"/>
                <w:lang w:eastAsia="en-US" w:bidi="ar-SA"/>
              </w:rPr>
              <w:t>Scaffolds for regeneration of dermo-epidermal skin tissue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66452B" w14:textId="31D3B635" w:rsidR="00EC60A5" w:rsidRPr="005F2153" w:rsidRDefault="00DC5BD1" w:rsidP="00645867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 w:rsidRPr="005F2153">
              <w:rPr>
                <w:rFonts w:cs="B Lotus"/>
                <w:sz w:val="20"/>
                <w:szCs w:val="20"/>
              </w:rPr>
              <w:t>2019</w:t>
            </w: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3787B8E" w14:textId="416E1364" w:rsidR="00EC60A5" w:rsidRPr="004A6571" w:rsidRDefault="004A6571" w:rsidP="004A6571">
            <w:pPr>
              <w:shd w:val="clear" w:color="auto" w:fill="FFFFFF"/>
              <w:bidi w:val="0"/>
              <w:spacing w:afterAutospacing="1"/>
              <w:outlineLvl w:val="4"/>
              <w:rPr>
                <w:rFonts w:ascii="Georgia" w:eastAsia="Times New Roman" w:hAnsi="Georgia"/>
                <w:color w:val="2E2E2E"/>
                <w:sz w:val="20"/>
                <w:szCs w:val="20"/>
                <w:lang w:eastAsia="en-US" w:bidi="ar-SA"/>
              </w:rPr>
            </w:pPr>
            <w:r w:rsidRPr="004A6571">
              <w:rPr>
                <w:rFonts w:ascii="Georgia" w:eastAsia="Times New Roman" w:hAnsi="Georgia"/>
                <w:color w:val="2E2E2E"/>
                <w:sz w:val="20"/>
                <w:szCs w:val="20"/>
                <w:lang w:eastAsia="en-US" w:bidi="ar-SA"/>
              </w:rPr>
              <w:t>Alireza Rezapour e.t al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028D6DF" w14:textId="2201CD99" w:rsidR="00EC60A5" w:rsidRPr="00583591" w:rsidRDefault="00DC5BD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9C7EC26" w14:textId="12442C36" w:rsidR="00EC60A5" w:rsidRPr="00583591" w:rsidRDefault="004A657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269B">
              <w:rPr>
                <w:sz w:val="20"/>
                <w:szCs w:val="22"/>
              </w:rPr>
              <w:t>Woodhead Publishing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5BB3E0E" w14:textId="37CC1778" w:rsidR="00EC60A5" w:rsidRPr="005F2153" w:rsidRDefault="003C03C2" w:rsidP="00645867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 w:rsidRPr="005F2153">
              <w:rPr>
                <w:rFonts w:cs="B Lotus"/>
                <w:sz w:val="20"/>
                <w:szCs w:val="20"/>
              </w:rPr>
              <w:t>1st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B4875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5D293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A74DAE0" w14:textId="5D03D3E4" w:rsidR="00EC60A5" w:rsidRPr="00583591" w:rsidRDefault="00730D8C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30D8C">
              <w:rPr>
                <w:rFonts w:ascii="IRANSans-web" w:hAnsi="IRANSans-web" w:cs="Tahoma"/>
                <w:i/>
                <w:iCs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978-0-08-102561-1</w:t>
            </w:r>
          </w:p>
        </w:tc>
      </w:tr>
    </w:tbl>
    <w:p w14:paraId="24771F2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8F3FDF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0E20EC1A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362561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E8E02D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690F619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175424" w:rsidRPr="00583591" w14:paraId="54F40D88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7D5B77C0" w14:textId="71989168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/>
                <w:sz w:val="20"/>
                <w:szCs w:val="20"/>
                <w:rtl/>
              </w:rPr>
              <w:t>آشنایی با روش‌های کشت دو بعدی و سه بعدی</w:t>
            </w:r>
          </w:p>
        </w:tc>
        <w:tc>
          <w:tcPr>
            <w:tcW w:w="1242" w:type="dxa"/>
            <w:vAlign w:val="center"/>
          </w:tcPr>
          <w:p w14:paraId="390E0453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9C8BC7E" w14:textId="56C2B5E2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32A8315A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52BFE342" w14:textId="003D10D0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/>
                <w:sz w:val="20"/>
                <w:szCs w:val="20"/>
                <w:rtl/>
              </w:rPr>
              <w:t>روش‌های ساخت داربست در مهندسی بافت و مشخصه‌یابی آن‌ها</w:t>
            </w:r>
          </w:p>
        </w:tc>
        <w:tc>
          <w:tcPr>
            <w:tcW w:w="1242" w:type="dxa"/>
            <w:vAlign w:val="center"/>
          </w:tcPr>
          <w:p w14:paraId="267E4035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471F3F0" w14:textId="5654FAB9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24F7765C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09F9F802" w14:textId="6013C02D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sz w:val="18"/>
                <w:szCs w:val="18"/>
              </w:rPr>
              <w:t>Immunostaining</w:t>
            </w:r>
          </w:p>
        </w:tc>
        <w:tc>
          <w:tcPr>
            <w:tcW w:w="1242" w:type="dxa"/>
            <w:vAlign w:val="center"/>
          </w:tcPr>
          <w:p w14:paraId="55AC17C0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6181557" w14:textId="1523686C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1F9FFAF5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7DD32465" w14:textId="57D25598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/>
                <w:sz w:val="20"/>
                <w:szCs w:val="20"/>
                <w:rtl/>
              </w:rPr>
              <w:t xml:space="preserve">الکتروریسندگی </w:t>
            </w:r>
            <w:r w:rsidRPr="00175424">
              <w:rPr>
                <w:sz w:val="18"/>
                <w:szCs w:val="18"/>
              </w:rPr>
              <w:t>(electrospinning)</w:t>
            </w:r>
            <w:r w:rsidRPr="00175424">
              <w:rPr>
                <w:sz w:val="18"/>
                <w:szCs w:val="18"/>
                <w:rtl/>
              </w:rPr>
              <w:t xml:space="preserve">  </w:t>
            </w:r>
            <w:r w:rsidRPr="00175424">
              <w:rPr>
                <w:rFonts w:ascii="Arial" w:hAnsi="Arial" w:cs="B Nazanin"/>
                <w:sz w:val="20"/>
                <w:szCs w:val="20"/>
                <w:rtl/>
              </w:rPr>
              <w:t>و کاربرد آن در علوم پزشکی</w:t>
            </w:r>
          </w:p>
        </w:tc>
        <w:tc>
          <w:tcPr>
            <w:tcW w:w="1242" w:type="dxa"/>
            <w:vAlign w:val="center"/>
          </w:tcPr>
          <w:p w14:paraId="28282822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7987A7E" w14:textId="0A69A93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47858C6F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1F281BFF" w14:textId="766D0B92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/>
                <w:sz w:val="20"/>
                <w:szCs w:val="20"/>
                <w:rtl/>
              </w:rPr>
              <w:t>نانوتکنولوژی در دامپزشکی</w:t>
            </w:r>
          </w:p>
        </w:tc>
        <w:tc>
          <w:tcPr>
            <w:tcW w:w="1242" w:type="dxa"/>
            <w:vAlign w:val="center"/>
          </w:tcPr>
          <w:p w14:paraId="60C6C7A6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4E6061E" w14:textId="5F49B57B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دامپزشکی تهران</w:t>
            </w:r>
          </w:p>
        </w:tc>
      </w:tr>
      <w:tr w:rsidR="00175424" w:rsidRPr="00583591" w14:paraId="46E64DF5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36D4A0B" w14:textId="5061C5B8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 w:hint="cs"/>
                <w:sz w:val="20"/>
                <w:szCs w:val="20"/>
                <w:rtl/>
              </w:rPr>
              <w:t>چهار دوره روش تحقیق 1، 2 ، 3 و پیشرفته</w:t>
            </w:r>
          </w:p>
        </w:tc>
        <w:tc>
          <w:tcPr>
            <w:tcW w:w="1242" w:type="dxa"/>
            <w:vAlign w:val="center"/>
          </w:tcPr>
          <w:p w14:paraId="32BE5AF1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BB3AC50" w14:textId="128D5C61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4BC198AC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70A16815" w14:textId="51EAF597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 w:hint="cs"/>
                <w:sz w:val="20"/>
                <w:szCs w:val="20"/>
                <w:rtl/>
              </w:rPr>
              <w:t xml:space="preserve">مرور نظامند </w:t>
            </w:r>
            <w:r w:rsidRPr="00175424">
              <w:rPr>
                <w:sz w:val="18"/>
                <w:szCs w:val="18"/>
              </w:rPr>
              <w:t>(Systematic review)</w:t>
            </w:r>
          </w:p>
        </w:tc>
        <w:tc>
          <w:tcPr>
            <w:tcW w:w="1242" w:type="dxa"/>
            <w:vAlign w:val="center"/>
          </w:tcPr>
          <w:p w14:paraId="7B22D8D9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2E5FA57" w14:textId="541DADF5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0DF11791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4DE83D82" w14:textId="3DDC8237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 w:hint="cs"/>
                <w:sz w:val="20"/>
                <w:szCs w:val="20"/>
                <w:rtl/>
              </w:rPr>
              <w:t xml:space="preserve">نرم افزار </w:t>
            </w:r>
            <w:r w:rsidRPr="00175424">
              <w:rPr>
                <w:sz w:val="18"/>
                <w:szCs w:val="18"/>
              </w:rPr>
              <w:t>Endnote</w:t>
            </w:r>
          </w:p>
        </w:tc>
        <w:tc>
          <w:tcPr>
            <w:tcW w:w="1242" w:type="dxa"/>
            <w:vAlign w:val="center"/>
          </w:tcPr>
          <w:p w14:paraId="618C79B8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5266B59" w14:textId="11A77D1A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61E18A3C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011D7ED2" w14:textId="4F7C4215" w:rsidR="00175424" w:rsidRPr="00175424" w:rsidRDefault="00175424" w:rsidP="00175424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 w:hint="cs"/>
                <w:sz w:val="20"/>
                <w:szCs w:val="20"/>
                <w:rtl/>
              </w:rPr>
              <w:t>چگونه مقاله بنویسیم</w:t>
            </w:r>
          </w:p>
        </w:tc>
        <w:tc>
          <w:tcPr>
            <w:tcW w:w="1242" w:type="dxa"/>
            <w:vAlign w:val="center"/>
          </w:tcPr>
          <w:p w14:paraId="63970026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2EDA50C" w14:textId="617713E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تهران</w:t>
            </w:r>
          </w:p>
        </w:tc>
      </w:tr>
      <w:tr w:rsidR="00175424" w:rsidRPr="00583591" w14:paraId="0A0275E5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1A84B980" w14:textId="25D5E87E" w:rsidR="00175424" w:rsidRPr="00D20D7F" w:rsidRDefault="00175424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175424">
              <w:rPr>
                <w:rFonts w:ascii="Arial" w:hAnsi="Arial" w:cs="B Nazanin" w:hint="cs"/>
                <w:sz w:val="20"/>
                <w:szCs w:val="20"/>
                <w:rtl/>
              </w:rPr>
              <w:t xml:space="preserve">مبانی، تشریح الزامات و ممیزی سیستم تجزیه و تحلیل خطر و نقاط کنترل بحرانی </w:t>
            </w:r>
            <w:r w:rsidRPr="00175424">
              <w:rPr>
                <w:sz w:val="18"/>
                <w:szCs w:val="18"/>
              </w:rPr>
              <w:t>(HACCP)</w:t>
            </w:r>
          </w:p>
        </w:tc>
        <w:tc>
          <w:tcPr>
            <w:tcW w:w="1242" w:type="dxa"/>
            <w:vAlign w:val="center"/>
          </w:tcPr>
          <w:p w14:paraId="70CD2C67" w14:textId="77777777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A2D6182" w14:textId="3131FE5E" w:rsidR="00175424" w:rsidRPr="00583591" w:rsidRDefault="00175424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سازمان دامپزشکی ایران</w:t>
            </w:r>
          </w:p>
        </w:tc>
      </w:tr>
      <w:tr w:rsidR="00581020" w:rsidRPr="00583591" w14:paraId="7C689FCD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00E6508" w14:textId="4F07BC4D" w:rsidR="00581020" w:rsidRPr="00583591" w:rsidRDefault="00581020" w:rsidP="00581020">
            <w:pPr>
              <w:rPr>
                <w:rFonts w:cs="B Lotus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روش‌های ارزیابی دانشجو</w:t>
            </w:r>
          </w:p>
        </w:tc>
        <w:tc>
          <w:tcPr>
            <w:tcW w:w="1242" w:type="dxa"/>
            <w:vAlign w:val="center"/>
          </w:tcPr>
          <w:p w14:paraId="6346B799" w14:textId="77777777" w:rsidR="00581020" w:rsidRPr="00583591" w:rsidRDefault="00581020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AFE64AA" w14:textId="5CDDE5AC" w:rsidR="00581020" w:rsidRPr="00583591" w:rsidRDefault="00D04438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10090705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54C777B4" w14:textId="76CFADC9" w:rsidR="00581020" w:rsidRPr="00583591" w:rsidRDefault="00581020" w:rsidP="00581020">
            <w:pPr>
              <w:rPr>
                <w:rFonts w:cs="B Lotus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آشنایی با آیین نامه استخدامی اعضای هیئت علمی</w:t>
            </w:r>
          </w:p>
        </w:tc>
        <w:tc>
          <w:tcPr>
            <w:tcW w:w="1242" w:type="dxa"/>
            <w:vAlign w:val="center"/>
          </w:tcPr>
          <w:p w14:paraId="03481487" w14:textId="77777777" w:rsidR="00581020" w:rsidRPr="00583591" w:rsidRDefault="00581020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F48343D" w14:textId="3A873D1A" w:rsidR="00581020" w:rsidRPr="00583591" w:rsidRDefault="00D04438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4966973B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455F02CA" w14:textId="184AF3BB" w:rsidR="00581020" w:rsidRPr="00583591" w:rsidRDefault="00581020" w:rsidP="00581020">
            <w:pPr>
              <w:rPr>
                <w:rFonts w:cs="B Lotus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مهارت‌های مدیریت کلاس</w:t>
            </w:r>
          </w:p>
        </w:tc>
        <w:tc>
          <w:tcPr>
            <w:tcW w:w="1242" w:type="dxa"/>
            <w:vAlign w:val="center"/>
          </w:tcPr>
          <w:p w14:paraId="68FACD28" w14:textId="77777777" w:rsidR="00581020" w:rsidRPr="00583591" w:rsidRDefault="00581020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9D6632" w14:textId="713FD39A" w:rsidR="00581020" w:rsidRPr="00583591" w:rsidRDefault="00D04438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1B6675B0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7FC49111" w14:textId="0E74FC37" w:rsidR="00581020" w:rsidRPr="00583591" w:rsidRDefault="00581020" w:rsidP="00581020">
            <w:pPr>
              <w:rPr>
                <w:rFonts w:cs="B Lotus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خلاقیت در تدریس</w:t>
            </w:r>
          </w:p>
        </w:tc>
        <w:tc>
          <w:tcPr>
            <w:tcW w:w="1242" w:type="dxa"/>
            <w:vAlign w:val="center"/>
          </w:tcPr>
          <w:p w14:paraId="32FE22D3" w14:textId="77777777" w:rsidR="00581020" w:rsidRPr="00583591" w:rsidRDefault="00581020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A8AD6FC" w14:textId="38A5ADE3" w:rsidR="00581020" w:rsidRPr="00583591" w:rsidRDefault="00D04438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2A110A0B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44BDA93E" w14:textId="38FC950F" w:rsidR="00581020" w:rsidRPr="00583591" w:rsidRDefault="00581020" w:rsidP="00581020">
            <w:pPr>
              <w:rPr>
                <w:rFonts w:cs="B Lotus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طراحی فرایند آموزشی</w:t>
            </w:r>
          </w:p>
        </w:tc>
        <w:tc>
          <w:tcPr>
            <w:tcW w:w="1242" w:type="dxa"/>
            <w:vAlign w:val="center"/>
          </w:tcPr>
          <w:p w14:paraId="3B12943A" w14:textId="77777777" w:rsidR="00581020" w:rsidRPr="00583591" w:rsidRDefault="00581020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2CD53B4" w14:textId="470CA984" w:rsidR="00581020" w:rsidRPr="00583591" w:rsidRDefault="00D04438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304FD8BA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6ABAFFD1" w14:textId="4CEF3A70" w:rsidR="00581020" w:rsidRPr="00583591" w:rsidRDefault="00581020" w:rsidP="00581020">
            <w:pPr>
              <w:rPr>
                <w:rFonts w:cs="B Lotus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کوریکولوم نویسی</w:t>
            </w:r>
          </w:p>
        </w:tc>
        <w:tc>
          <w:tcPr>
            <w:tcW w:w="1242" w:type="dxa"/>
            <w:vAlign w:val="center"/>
          </w:tcPr>
          <w:p w14:paraId="22F4DB21" w14:textId="77777777" w:rsidR="00581020" w:rsidRPr="00583591" w:rsidRDefault="00581020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687518A" w14:textId="4BD014CE" w:rsidR="00581020" w:rsidRPr="00583591" w:rsidRDefault="00D04438" w:rsidP="005810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6DEE69DD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023A16E4" w14:textId="2774C6C2" w:rsidR="00581020" w:rsidRPr="00583591" w:rsidRDefault="00581020" w:rsidP="00581020">
            <w:pPr>
              <w:rPr>
                <w:rFonts w:cs="B Lotus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جستجوی اطلاعات علمی و پژوهشی 1</w:t>
            </w:r>
          </w:p>
        </w:tc>
        <w:tc>
          <w:tcPr>
            <w:tcW w:w="1242" w:type="dxa"/>
            <w:vAlign w:val="center"/>
          </w:tcPr>
          <w:p w14:paraId="098CC89A" w14:textId="12EF4074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F87005" w14:textId="08BAF33D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43EF53C2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452759C8" w14:textId="4F6D2333" w:rsidR="00581020" w:rsidRPr="00D20D7F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جستجوی اطلاعات علمی و پژوهشی 2</w:t>
            </w:r>
          </w:p>
        </w:tc>
        <w:tc>
          <w:tcPr>
            <w:tcW w:w="1242" w:type="dxa"/>
            <w:vAlign w:val="center"/>
          </w:tcPr>
          <w:p w14:paraId="11AC2553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0A890" w14:textId="07121AD1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51540CC0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02F9050F" w14:textId="207A07CE" w:rsidR="00581020" w:rsidRPr="00D20D7F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رفرنس نویسی مندلی</w:t>
            </w:r>
          </w:p>
        </w:tc>
        <w:tc>
          <w:tcPr>
            <w:tcW w:w="1242" w:type="dxa"/>
            <w:vAlign w:val="center"/>
          </w:tcPr>
          <w:p w14:paraId="2643BB29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FDBE8" w14:textId="5C9B8B7B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6E108442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56ED971F" w14:textId="0AAEB770" w:rsidR="00581020" w:rsidRPr="00D20D7F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>آشنایی با آیین نامه ارتقاء اعضای هیئت علمی دانشگاه</w:t>
            </w:r>
          </w:p>
        </w:tc>
        <w:tc>
          <w:tcPr>
            <w:tcW w:w="1242" w:type="dxa"/>
            <w:vAlign w:val="center"/>
          </w:tcPr>
          <w:p w14:paraId="73CB5D8B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D0A32B" w14:textId="5642D96E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05A71AD5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54DC0A26" w14:textId="21281223" w:rsidR="00581020" w:rsidRPr="00D20D7F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دوره مجازی </w:t>
            </w:r>
            <w:r w:rsidRPr="00EB14D0">
              <w:rPr>
                <w:rFonts w:ascii="Arial" w:hAnsi="Arial" w:cs="B Nazanin" w:hint="cs"/>
                <w:sz w:val="20"/>
                <w:szCs w:val="20"/>
                <w:rtl/>
              </w:rPr>
              <w:t>مقدمات</w:t>
            </w:r>
            <w:r w:rsidRPr="00EB14D0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EB14D0">
              <w:rPr>
                <w:rFonts w:ascii="Arial" w:hAnsi="Arial" w:cs="B Nazanin" w:hint="cs"/>
                <w:sz w:val="20"/>
                <w:szCs w:val="20"/>
                <w:rtl/>
              </w:rPr>
              <w:t>اخلاق</w:t>
            </w:r>
            <w:r w:rsidRPr="00EB14D0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EB14D0">
              <w:rPr>
                <w:rFonts w:ascii="Arial" w:hAnsi="Arial" w:cs="B Nazanin" w:hint="cs"/>
                <w:sz w:val="20"/>
                <w:szCs w:val="20"/>
                <w:rtl/>
              </w:rPr>
              <w:t>درپژوهش</w:t>
            </w:r>
          </w:p>
        </w:tc>
        <w:tc>
          <w:tcPr>
            <w:tcW w:w="1242" w:type="dxa"/>
            <w:vAlign w:val="center"/>
          </w:tcPr>
          <w:p w14:paraId="187E2BFF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6AA776" w14:textId="5D9C3271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24AC3F49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06CD6487" w14:textId="194C8329" w:rsidR="00581020" w:rsidRPr="00D20D7F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کارگاه </w:t>
            </w:r>
            <w:proofErr w:type="spellStart"/>
            <w:r>
              <w:rPr>
                <w:rFonts w:ascii="Arial" w:hAnsi="Arial" w:cs="B Nazanin"/>
                <w:sz w:val="20"/>
                <w:szCs w:val="20"/>
              </w:rPr>
              <w:t>spss</w:t>
            </w:r>
            <w:proofErr w:type="spellEnd"/>
          </w:p>
        </w:tc>
        <w:tc>
          <w:tcPr>
            <w:tcW w:w="1242" w:type="dxa"/>
            <w:vAlign w:val="center"/>
          </w:tcPr>
          <w:p w14:paraId="109641D9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68DB26" w14:textId="4C47FEF4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3339FCAB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5D4D4CA9" w14:textId="27508972" w:rsidR="00581020" w:rsidRPr="00F61E1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ترفندهای آماری</w:t>
            </w:r>
          </w:p>
        </w:tc>
        <w:tc>
          <w:tcPr>
            <w:tcW w:w="1242" w:type="dxa"/>
            <w:vAlign w:val="center"/>
          </w:tcPr>
          <w:p w14:paraId="7982D3AF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FFD278" w14:textId="010CB1AF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6654AF0A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4C594E2D" w14:textId="57B5B42D" w:rsidR="00581020" w:rsidRPr="00F61E1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معرفی پایگاه‌های اطلاعاتی علمی</w:t>
            </w:r>
          </w:p>
        </w:tc>
        <w:tc>
          <w:tcPr>
            <w:tcW w:w="1242" w:type="dxa"/>
            <w:vAlign w:val="center"/>
          </w:tcPr>
          <w:p w14:paraId="1919026C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7E9630" w14:textId="5F092E49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5CE858D0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1131C766" w14:textId="58A41381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اخلاق در انتشار مقالات علمی</w:t>
            </w:r>
          </w:p>
        </w:tc>
        <w:tc>
          <w:tcPr>
            <w:tcW w:w="1242" w:type="dxa"/>
            <w:vAlign w:val="center"/>
          </w:tcPr>
          <w:p w14:paraId="3DBB4E46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6B270" w14:textId="7E418AB2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6C27042B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4E2CEA5" w14:textId="2FD7D890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طراحی آموزشی</w:t>
            </w:r>
          </w:p>
        </w:tc>
        <w:tc>
          <w:tcPr>
            <w:tcW w:w="1242" w:type="dxa"/>
            <w:vAlign w:val="center"/>
          </w:tcPr>
          <w:p w14:paraId="2C1E4AC3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26E4DF" w14:textId="3372D4B6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2B6515C9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6A528D0D" w14:textId="60018D7E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اتانازی در آئینه فقه</w:t>
            </w:r>
          </w:p>
        </w:tc>
        <w:tc>
          <w:tcPr>
            <w:tcW w:w="1242" w:type="dxa"/>
            <w:vAlign w:val="center"/>
          </w:tcPr>
          <w:p w14:paraId="7BFA19A4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B69453" w14:textId="5757224F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5DFF0FEC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A5F9F6D" w14:textId="1D12AB8D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آشنایی با سامانه نوپا</w:t>
            </w:r>
          </w:p>
        </w:tc>
        <w:tc>
          <w:tcPr>
            <w:tcW w:w="1242" w:type="dxa"/>
            <w:vAlign w:val="center"/>
          </w:tcPr>
          <w:p w14:paraId="3173D644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EFB4FC" w14:textId="44CC0285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30A8FF34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19436540" w14:textId="5E53440E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همایش سلامت معنوی</w:t>
            </w:r>
          </w:p>
        </w:tc>
        <w:tc>
          <w:tcPr>
            <w:tcW w:w="1242" w:type="dxa"/>
            <w:vAlign w:val="center"/>
          </w:tcPr>
          <w:p w14:paraId="49900CA9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428304" w14:textId="61898FA4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2DFA659C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3C44E25C" w14:textId="7A18D481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دانش پژوهی آموزشی</w:t>
            </w:r>
          </w:p>
        </w:tc>
        <w:tc>
          <w:tcPr>
            <w:tcW w:w="1242" w:type="dxa"/>
            <w:vAlign w:val="center"/>
          </w:tcPr>
          <w:p w14:paraId="39ACC2A8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B47BB4" w14:textId="755872EC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7D8B8AD8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4E545C06" w14:textId="6D5A78CD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D20D7F">
              <w:rPr>
                <w:rFonts w:ascii="Arial" w:hAnsi="Arial" w:cs="B Nazanin" w:hint="cs"/>
                <w:sz w:val="20"/>
                <w:szCs w:val="20"/>
                <w:rtl/>
              </w:rPr>
              <w:t xml:space="preserve">آشنایی با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سامانه آموزش مجازی نوید و آرمان</w:t>
            </w:r>
          </w:p>
        </w:tc>
        <w:tc>
          <w:tcPr>
            <w:tcW w:w="1242" w:type="dxa"/>
            <w:vAlign w:val="center"/>
          </w:tcPr>
          <w:p w14:paraId="155B37C9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77E4A5" w14:textId="242C6AF5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1733A5CF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196343AD" w14:textId="336CA9D3" w:rsidR="00581020" w:rsidRPr="00D20D7F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دانش پژوهی در آئینه آئین نامه ارتقا اعضای هیئت علمی</w:t>
            </w:r>
          </w:p>
        </w:tc>
        <w:tc>
          <w:tcPr>
            <w:tcW w:w="1242" w:type="dxa"/>
            <w:vAlign w:val="center"/>
          </w:tcPr>
          <w:p w14:paraId="1027F202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7BE601" w14:textId="570FF7A5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3BD5D572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5B11EAD" w14:textId="25266906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آسیب شناسی تعلیم و تربیت در دانشگاه</w:t>
            </w:r>
            <w:r>
              <w:rPr>
                <w:rFonts w:ascii="Arial" w:hAnsi="Arial" w:cs="B Nazanin" w:hint="eastAsia"/>
                <w:sz w:val="20"/>
                <w:szCs w:val="20"/>
                <w:rtl/>
              </w:rPr>
              <w:t>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1242" w:type="dxa"/>
            <w:vAlign w:val="center"/>
          </w:tcPr>
          <w:p w14:paraId="16F29BFB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56AA72" w14:textId="1A9C4917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41D4EC5E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6596CC62" w14:textId="207CA758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طراحی اسلاید آموزشی سیستمی</w:t>
            </w:r>
          </w:p>
        </w:tc>
        <w:tc>
          <w:tcPr>
            <w:tcW w:w="1242" w:type="dxa"/>
            <w:vAlign w:val="center"/>
          </w:tcPr>
          <w:p w14:paraId="652BAE81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D28213" w14:textId="78ACAA27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598A1B55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6A7B5A85" w14:textId="22476DD0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ارزیابی حرفه</w:t>
            </w:r>
            <w:r>
              <w:rPr>
                <w:rFonts w:ascii="Arial" w:hAnsi="Arial" w:cs="B Nazanin" w:hint="eastAsia"/>
                <w:sz w:val="20"/>
                <w:szCs w:val="20"/>
                <w:rtl/>
              </w:rPr>
              <w:t>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ای گری در فضای مجازی</w:t>
            </w:r>
          </w:p>
        </w:tc>
        <w:tc>
          <w:tcPr>
            <w:tcW w:w="1242" w:type="dxa"/>
            <w:vAlign w:val="center"/>
          </w:tcPr>
          <w:p w14:paraId="194C85C6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4AE29" w14:textId="0A8E8F4F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دانشگاه علوم پزشکی </w:t>
            </w:r>
            <w:r w:rsidR="00AD4F6C">
              <w:rPr>
                <w:rFonts w:cs="B Lotus" w:hint="cs"/>
                <w:b/>
                <w:bCs/>
                <w:sz w:val="20"/>
                <w:szCs w:val="20"/>
                <w:rtl/>
              </w:rPr>
              <w:t>تهران</w:t>
            </w:r>
          </w:p>
        </w:tc>
      </w:tr>
      <w:tr w:rsidR="00581020" w:rsidRPr="00583591" w14:paraId="30D20103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75663DC4" w14:textId="037DA30A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آشنایی با آیین نامه بنیاد ملی نخبگان و استعداد درخشان</w:t>
            </w:r>
          </w:p>
        </w:tc>
        <w:tc>
          <w:tcPr>
            <w:tcW w:w="1242" w:type="dxa"/>
            <w:vAlign w:val="center"/>
          </w:tcPr>
          <w:p w14:paraId="6E5C7A3E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CA880B" w14:textId="4CF7362C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060D6B02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C3D660E" w14:textId="4BCEDDB4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lastRenderedPageBreak/>
              <w:t>اصول طراحی محتوای آموزشی در آموزش مجازی</w:t>
            </w:r>
          </w:p>
        </w:tc>
        <w:tc>
          <w:tcPr>
            <w:tcW w:w="1242" w:type="dxa"/>
            <w:vAlign w:val="center"/>
          </w:tcPr>
          <w:p w14:paraId="4A8102F3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5AF247" w14:textId="42E607CE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79900635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1BF5A0C6" w14:textId="254B102C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اصول و مبانی یاددهی یادگیری</w:t>
            </w:r>
          </w:p>
        </w:tc>
        <w:tc>
          <w:tcPr>
            <w:tcW w:w="1242" w:type="dxa"/>
            <w:vAlign w:val="center"/>
          </w:tcPr>
          <w:p w14:paraId="39258E04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C6113B" w14:textId="0DC6512A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2B788AF1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891C139" w14:textId="4A76FABE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آشنایی با دانش پژوهی</w:t>
            </w:r>
          </w:p>
        </w:tc>
        <w:tc>
          <w:tcPr>
            <w:tcW w:w="1242" w:type="dxa"/>
            <w:vAlign w:val="center"/>
          </w:tcPr>
          <w:p w14:paraId="7AAE66B8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A797D5" w14:textId="0C247E3F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03D1E902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7E4F2F7E" w14:textId="26E4A428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آینده پژوهی جامعه علمی ایران</w:t>
            </w:r>
          </w:p>
        </w:tc>
        <w:tc>
          <w:tcPr>
            <w:tcW w:w="1242" w:type="dxa"/>
            <w:vAlign w:val="center"/>
          </w:tcPr>
          <w:p w14:paraId="3EDDE1B8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292DE1" w14:textId="6F0BDD06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7369F227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32B5323" w14:textId="427BA7B2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آشنایی با دستگاه بیوپرینتینگ</w:t>
            </w:r>
          </w:p>
        </w:tc>
        <w:tc>
          <w:tcPr>
            <w:tcW w:w="1242" w:type="dxa"/>
            <w:vAlign w:val="center"/>
          </w:tcPr>
          <w:p w14:paraId="50212D32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CFBBF2" w14:textId="352B1A7A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022707EF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6193082C" w14:textId="2E681E96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چالش</w:t>
            </w:r>
            <w:r>
              <w:rPr>
                <w:rFonts w:ascii="Arial" w:hAnsi="Arial" w:cs="B Nazanin" w:hint="eastAsia"/>
                <w:sz w:val="20"/>
                <w:szCs w:val="20"/>
                <w:rtl/>
              </w:rPr>
              <w:t>‌</w:t>
            </w:r>
            <w:r w:rsidRPr="00525DF7">
              <w:rPr>
                <w:rFonts w:ascii="Arial" w:hAnsi="Arial" w:cs="B Nazanin" w:hint="cs"/>
                <w:sz w:val="20"/>
                <w:szCs w:val="20"/>
                <w:rtl/>
              </w:rPr>
              <w:t>های اخلاقی کپی رایت</w:t>
            </w:r>
          </w:p>
        </w:tc>
        <w:tc>
          <w:tcPr>
            <w:tcW w:w="1242" w:type="dxa"/>
            <w:vAlign w:val="center"/>
          </w:tcPr>
          <w:p w14:paraId="60AD5780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02A955" w14:textId="30F4E237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</w:t>
            </w:r>
            <w:r w:rsidR="00AD4F6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تهران</w:t>
            </w:r>
          </w:p>
        </w:tc>
      </w:tr>
      <w:tr w:rsidR="00581020" w:rsidRPr="00583591" w14:paraId="63D23A50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302D6345" w14:textId="1313EA07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نگارش طرح درس و طرح دوره</w:t>
            </w:r>
          </w:p>
        </w:tc>
        <w:tc>
          <w:tcPr>
            <w:tcW w:w="1242" w:type="dxa"/>
            <w:vAlign w:val="center"/>
          </w:tcPr>
          <w:p w14:paraId="58462A74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D77C8F" w14:textId="0C18B354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67DCB333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521702D2" w14:textId="18D39CAC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یادگیری مبتنی بر مورد</w:t>
            </w:r>
          </w:p>
        </w:tc>
        <w:tc>
          <w:tcPr>
            <w:tcW w:w="1242" w:type="dxa"/>
            <w:vAlign w:val="center"/>
          </w:tcPr>
          <w:p w14:paraId="57D42275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3AB920" w14:textId="2AA44FF2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660D50DB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310ECD21" w14:textId="27E3D0FB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معرفی کانون پتنت ایران</w:t>
            </w:r>
          </w:p>
        </w:tc>
        <w:tc>
          <w:tcPr>
            <w:tcW w:w="1242" w:type="dxa"/>
            <w:vAlign w:val="center"/>
          </w:tcPr>
          <w:p w14:paraId="1FE043C8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950C7F" w14:textId="39B4050C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کانون پتنت ایران</w:t>
            </w:r>
          </w:p>
        </w:tc>
      </w:tr>
      <w:tr w:rsidR="00581020" w:rsidRPr="00583591" w14:paraId="4F5EDA63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7658A13D" w14:textId="04ECEF72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نحوه ثبت درخواست در پرتال کانون پتنت ایران</w:t>
            </w:r>
          </w:p>
        </w:tc>
        <w:tc>
          <w:tcPr>
            <w:tcW w:w="1242" w:type="dxa"/>
            <w:vAlign w:val="center"/>
          </w:tcPr>
          <w:p w14:paraId="412E9F90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AC41A3" w14:textId="74D8BC15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کانون پتنت ایران</w:t>
            </w:r>
          </w:p>
        </w:tc>
      </w:tr>
      <w:tr w:rsidR="00581020" w:rsidRPr="00583591" w14:paraId="23CAD5B7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1BABA730" w14:textId="3775A4EC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ویژگی‌های محتوای الکترونیکی کارآمد</w:t>
            </w:r>
          </w:p>
        </w:tc>
        <w:tc>
          <w:tcPr>
            <w:tcW w:w="1242" w:type="dxa"/>
            <w:vAlign w:val="center"/>
          </w:tcPr>
          <w:p w14:paraId="2339996E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BFE541" w14:textId="05D6DDCD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</w:tr>
      <w:tr w:rsidR="00581020" w:rsidRPr="00583591" w14:paraId="1E439798" w14:textId="77777777" w:rsidTr="00581020">
        <w:trPr>
          <w:trHeight w:val="77"/>
          <w:jc w:val="center"/>
        </w:trPr>
        <w:tc>
          <w:tcPr>
            <w:tcW w:w="5260" w:type="dxa"/>
            <w:vAlign w:val="center"/>
          </w:tcPr>
          <w:p w14:paraId="2CD8FAD6" w14:textId="221B7577" w:rsidR="00581020" w:rsidRDefault="00581020" w:rsidP="00581020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وبینار اخلاق در پژوهش</w:t>
            </w:r>
          </w:p>
        </w:tc>
        <w:tc>
          <w:tcPr>
            <w:tcW w:w="1242" w:type="dxa"/>
            <w:vAlign w:val="center"/>
          </w:tcPr>
          <w:p w14:paraId="1B1BB6EA" w14:textId="77777777" w:rsidR="00581020" w:rsidRPr="00E55C15" w:rsidRDefault="00581020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44FA50" w14:textId="3AEA46BC" w:rsidR="00581020" w:rsidRPr="00E55C15" w:rsidRDefault="00D04438" w:rsidP="00581020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لرستان</w:t>
            </w:r>
          </w:p>
        </w:tc>
      </w:tr>
    </w:tbl>
    <w:p w14:paraId="6E60302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B244585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1D69F215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398BFB2C" w14:textId="77777777" w:rsidR="004132BA" w:rsidRPr="00583591" w:rsidRDefault="004132BA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4A2FAA90" w14:textId="77777777" w:rsidR="004132BA" w:rsidRPr="00583591" w:rsidRDefault="000626DB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1AF3F84" w14:textId="77777777" w:rsidR="004132BA" w:rsidRPr="00583591" w:rsidRDefault="000626DB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B245F54" w14:textId="77777777" w:rsidR="004132BA" w:rsidRPr="00583591" w:rsidRDefault="000626DB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2510A5" w:rsidRPr="00583591" w14:paraId="1B38A2D8" w14:textId="77777777" w:rsidTr="00C67213">
        <w:trPr>
          <w:trHeight w:val="443"/>
          <w:jc w:val="center"/>
        </w:trPr>
        <w:tc>
          <w:tcPr>
            <w:tcW w:w="4649" w:type="dxa"/>
            <w:vAlign w:val="center"/>
          </w:tcPr>
          <w:p w14:paraId="0478DDEF" w14:textId="7685B2BB" w:rsidR="002510A5" w:rsidRPr="00583591" w:rsidRDefault="002510A5" w:rsidP="00C67213">
            <w:pPr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5339DA">
              <w:rPr>
                <w:rFonts w:cs="B Nazanin" w:hint="cs"/>
                <w:sz w:val="20"/>
                <w:szCs w:val="20"/>
                <w:rtl/>
              </w:rPr>
              <w:t>بررسي پیوند تمایز سلول</w:t>
            </w:r>
            <w:r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5339DA">
              <w:rPr>
                <w:rFonts w:cs="B Nazanin" w:hint="cs"/>
                <w:sz w:val="20"/>
                <w:szCs w:val="20"/>
                <w:rtl/>
              </w:rPr>
              <w:t>هاي بنيادي مشتق از چربی به همراه ممبرین پلی لاکتیک اسید در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339DA">
              <w:rPr>
                <w:rFonts w:cs="B Nazanin" w:hint="cs"/>
                <w:sz w:val="20"/>
                <w:szCs w:val="20"/>
                <w:rtl/>
              </w:rPr>
              <w:t>مفصل زانو در مدل حیوانی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339DA">
              <w:rPr>
                <w:rFonts w:cs="B Nazanin" w:hint="cs"/>
                <w:sz w:val="20"/>
                <w:szCs w:val="20"/>
                <w:rtl/>
              </w:rPr>
              <w:t>(گوسفند)</w:t>
            </w:r>
          </w:p>
        </w:tc>
        <w:tc>
          <w:tcPr>
            <w:tcW w:w="2042" w:type="dxa"/>
            <w:vAlign w:val="center"/>
          </w:tcPr>
          <w:p w14:paraId="2BE6C62F" w14:textId="6CEFE4BC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1676" w:type="dxa"/>
            <w:vAlign w:val="center"/>
          </w:tcPr>
          <w:p w14:paraId="4F4DC0EE" w14:textId="3920E2AE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74EF4BB7" w14:textId="65C14D39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1396</w:t>
            </w:r>
          </w:p>
        </w:tc>
      </w:tr>
      <w:tr w:rsidR="002510A5" w:rsidRPr="00583591" w14:paraId="76576A6C" w14:textId="77777777" w:rsidTr="00C67213">
        <w:trPr>
          <w:trHeight w:val="443"/>
          <w:jc w:val="center"/>
        </w:trPr>
        <w:tc>
          <w:tcPr>
            <w:tcW w:w="4649" w:type="dxa"/>
            <w:vAlign w:val="center"/>
          </w:tcPr>
          <w:p w14:paraId="66CBF994" w14:textId="022694CB" w:rsidR="002510A5" w:rsidRPr="00583591" w:rsidRDefault="002510A5" w:rsidP="00C67213">
            <w:pPr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586850">
              <w:rPr>
                <w:rFonts w:cs="B Nazanin" w:hint="cs"/>
                <w:sz w:val="20"/>
                <w:szCs w:val="20"/>
                <w:rtl/>
              </w:rPr>
              <w:t>تعیین تاثیر سلول</w:t>
            </w:r>
            <w:r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586850">
              <w:rPr>
                <w:rFonts w:cs="B Nazanin" w:hint="cs"/>
                <w:sz w:val="20"/>
                <w:szCs w:val="20"/>
                <w:rtl/>
              </w:rPr>
              <w:t>های بنیادی مزانشیمی چربی موش در داربست پلیمری بر روی عفونت اسینتوباکتر بومانی در سوختگی ایجاد شده در مدل حیوانی</w:t>
            </w:r>
          </w:p>
        </w:tc>
        <w:tc>
          <w:tcPr>
            <w:tcW w:w="2042" w:type="dxa"/>
            <w:vAlign w:val="center"/>
          </w:tcPr>
          <w:p w14:paraId="3A329D0D" w14:textId="555A6E8D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1676" w:type="dxa"/>
            <w:vAlign w:val="center"/>
          </w:tcPr>
          <w:p w14:paraId="42BFBFFC" w14:textId="49565322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5134EC3B" w14:textId="7F4A4E35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1396</w:t>
            </w:r>
          </w:p>
        </w:tc>
      </w:tr>
      <w:tr w:rsidR="002510A5" w:rsidRPr="00583591" w14:paraId="6CF1985D" w14:textId="77777777" w:rsidTr="00C67213">
        <w:trPr>
          <w:trHeight w:val="443"/>
          <w:jc w:val="center"/>
        </w:trPr>
        <w:tc>
          <w:tcPr>
            <w:tcW w:w="4649" w:type="dxa"/>
            <w:vAlign w:val="center"/>
          </w:tcPr>
          <w:p w14:paraId="1D26CFBE" w14:textId="77777777" w:rsidR="002510A5" w:rsidRPr="00586850" w:rsidRDefault="002510A5" w:rsidP="00C672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86850">
              <w:rPr>
                <w:rFonts w:cs="B Nazanin"/>
                <w:sz w:val="20"/>
                <w:szCs w:val="20"/>
                <w:rtl/>
              </w:rPr>
              <w:t>ساخت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داربست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نانوفيبری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به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روش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الکترواسپينينگ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با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پليمر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پلی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‌</w:t>
            </w:r>
            <w:r w:rsidRPr="00586850">
              <w:rPr>
                <w:rFonts w:cs="B Nazanin"/>
                <w:sz w:val="20"/>
                <w:szCs w:val="20"/>
                <w:rtl/>
              </w:rPr>
              <w:t>کاپرولاکتون</w:t>
            </w:r>
            <w:r w:rsidRPr="00586850">
              <w:rPr>
                <w:rFonts w:cs="B Nazanin"/>
                <w:sz w:val="20"/>
                <w:szCs w:val="20"/>
              </w:rPr>
              <w:t>/</w:t>
            </w:r>
            <w:r w:rsidRPr="00586850">
              <w:rPr>
                <w:rFonts w:cs="B Nazanin"/>
                <w:sz w:val="20"/>
                <w:szCs w:val="20"/>
                <w:rtl/>
              </w:rPr>
              <w:t>کلاژن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حاوی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منيزیم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و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سلول</w:t>
            </w:r>
            <w:r>
              <w:rPr>
                <w:rFonts w:cs="B Nazanin" w:hint="cs"/>
                <w:sz w:val="20"/>
                <w:szCs w:val="20"/>
                <w:rtl/>
              </w:rPr>
              <w:t>‌ها</w:t>
            </w:r>
            <w:r w:rsidRPr="005868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بنيادی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اندومتریال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ج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586850">
              <w:rPr>
                <w:rFonts w:cs="B Nazanin" w:hint="cs"/>
                <w:sz w:val="20"/>
                <w:szCs w:val="20"/>
                <w:rtl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پانسمان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زخم</w:t>
            </w:r>
            <w:r>
              <w:rPr>
                <w:rFonts w:cs="B Nazanin" w:hint="cs"/>
                <w:sz w:val="20"/>
                <w:szCs w:val="20"/>
                <w:rtl/>
              </w:rPr>
              <w:t>‌ه</w:t>
            </w:r>
            <w:r w:rsidRPr="00586850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586850">
              <w:rPr>
                <w:rFonts w:cs="B Nazanin"/>
                <w:sz w:val="20"/>
                <w:szCs w:val="20"/>
              </w:rPr>
              <w:t xml:space="preserve"> </w:t>
            </w:r>
            <w:r w:rsidRPr="00586850">
              <w:rPr>
                <w:rFonts w:cs="B Nazanin"/>
                <w:sz w:val="20"/>
                <w:szCs w:val="20"/>
                <w:rtl/>
              </w:rPr>
              <w:t>بستر</w:t>
            </w:r>
          </w:p>
          <w:p w14:paraId="129AAD05" w14:textId="77777777" w:rsidR="002510A5" w:rsidRPr="00583591" w:rsidRDefault="002510A5" w:rsidP="00C67213">
            <w:pPr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52EC4EFD" w14:textId="74974E26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1676" w:type="dxa"/>
            <w:vAlign w:val="center"/>
          </w:tcPr>
          <w:p w14:paraId="4E9F2643" w14:textId="0FC0094F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4A8BB6D3" w14:textId="4A13D0FA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1396</w:t>
            </w:r>
          </w:p>
        </w:tc>
      </w:tr>
      <w:tr w:rsidR="002510A5" w:rsidRPr="00583591" w14:paraId="0075A899" w14:textId="77777777" w:rsidTr="00C67213">
        <w:trPr>
          <w:trHeight w:val="443"/>
          <w:jc w:val="center"/>
        </w:trPr>
        <w:tc>
          <w:tcPr>
            <w:tcW w:w="4649" w:type="dxa"/>
            <w:vAlign w:val="center"/>
          </w:tcPr>
          <w:p w14:paraId="74FC7501" w14:textId="77777777" w:rsidR="002510A5" w:rsidRPr="00934276" w:rsidRDefault="002510A5" w:rsidP="00C672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34276">
              <w:rPr>
                <w:rFonts w:cs="B Nazanin"/>
                <w:sz w:val="20"/>
                <w:szCs w:val="20"/>
                <w:rtl/>
              </w:rPr>
              <w:t>ارزیابی سمیت سلولی مشتقات جدید اسپایروایزواکسازولین</w:t>
            </w:r>
            <w:r w:rsidRPr="00934276">
              <w:rPr>
                <w:rFonts w:cs="B Nazanin"/>
                <w:sz w:val="20"/>
                <w:szCs w:val="20"/>
              </w:rPr>
              <w:t xml:space="preserve"> </w:t>
            </w:r>
            <w:r w:rsidRPr="00934276">
              <w:rPr>
                <w:rFonts w:cs="B Nazanin"/>
                <w:sz w:val="20"/>
                <w:szCs w:val="20"/>
                <w:rtl/>
              </w:rPr>
              <w:t>ایندانونی بر روی رده های سلول سرطانی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4276">
              <w:rPr>
                <w:rFonts w:cs="B Nazanin"/>
                <w:sz w:val="16"/>
                <w:szCs w:val="16"/>
              </w:rPr>
              <w:t>MCF7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34276">
              <w:rPr>
                <w:rFonts w:cs="B Nazanin"/>
                <w:sz w:val="20"/>
                <w:szCs w:val="20"/>
                <w:rtl/>
              </w:rPr>
              <w:t>(پستان)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4276">
              <w:rPr>
                <w:rFonts w:cs="B Nazanin"/>
                <w:sz w:val="16"/>
                <w:szCs w:val="16"/>
              </w:rPr>
              <w:t>HT29</w:t>
            </w:r>
            <w:r w:rsidRPr="009342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34276">
              <w:rPr>
                <w:rFonts w:cs="B Nazanin"/>
                <w:sz w:val="20"/>
                <w:szCs w:val="20"/>
                <w:rtl/>
              </w:rPr>
              <w:t>(کلون)</w:t>
            </w:r>
          </w:p>
          <w:p w14:paraId="0B6F0E37" w14:textId="77777777" w:rsidR="002510A5" w:rsidRPr="00583591" w:rsidRDefault="002510A5" w:rsidP="00C67213">
            <w:pPr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3E811325" w14:textId="2238D167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676" w:type="dxa"/>
            <w:vAlign w:val="center"/>
          </w:tcPr>
          <w:p w14:paraId="78C850FF" w14:textId="5531E787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37D84FAE" w14:textId="6ED5ACF2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1397</w:t>
            </w:r>
          </w:p>
        </w:tc>
      </w:tr>
      <w:tr w:rsidR="002510A5" w:rsidRPr="00583591" w14:paraId="673FC1A5" w14:textId="77777777" w:rsidTr="00C67213">
        <w:trPr>
          <w:trHeight w:val="443"/>
          <w:jc w:val="center"/>
        </w:trPr>
        <w:tc>
          <w:tcPr>
            <w:tcW w:w="4649" w:type="dxa"/>
            <w:vAlign w:val="center"/>
          </w:tcPr>
          <w:p w14:paraId="3CD195A7" w14:textId="14219510" w:rsidR="002510A5" w:rsidRPr="00583591" w:rsidRDefault="002510A5" w:rsidP="00C67213">
            <w:pPr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</w:t>
            </w:r>
            <w:r w:rsidRPr="00774745">
              <w:rPr>
                <w:rFonts w:cs="B Nazanin" w:hint="cs"/>
                <w:sz w:val="20"/>
                <w:szCs w:val="20"/>
                <w:rtl/>
              </w:rPr>
              <w:t>سلولاريزاسيون</w:t>
            </w:r>
            <w:r w:rsidRPr="007747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74745">
              <w:rPr>
                <w:rFonts w:cs="B Nazanin" w:hint="cs"/>
                <w:sz w:val="20"/>
                <w:szCs w:val="20"/>
                <w:rtl/>
              </w:rPr>
              <w:t>وازدفران</w:t>
            </w:r>
          </w:p>
        </w:tc>
        <w:tc>
          <w:tcPr>
            <w:tcW w:w="2042" w:type="dxa"/>
            <w:vAlign w:val="center"/>
          </w:tcPr>
          <w:p w14:paraId="4F66F79E" w14:textId="3C8D00CA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پتنت</w:t>
            </w:r>
          </w:p>
        </w:tc>
        <w:tc>
          <w:tcPr>
            <w:tcW w:w="1676" w:type="dxa"/>
            <w:vAlign w:val="center"/>
          </w:tcPr>
          <w:p w14:paraId="3C36466F" w14:textId="768BF8FC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0938E898" w14:textId="40AB50F2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1397</w:t>
            </w:r>
          </w:p>
        </w:tc>
      </w:tr>
      <w:tr w:rsidR="005A6D66" w:rsidRPr="00583591" w14:paraId="7457431A" w14:textId="77777777" w:rsidTr="00C67213">
        <w:trPr>
          <w:trHeight w:val="443"/>
          <w:jc w:val="center"/>
        </w:trPr>
        <w:tc>
          <w:tcPr>
            <w:tcW w:w="4649" w:type="dxa"/>
            <w:vAlign w:val="center"/>
          </w:tcPr>
          <w:p w14:paraId="34E9036A" w14:textId="2F7BFA31" w:rsidR="005A6D66" w:rsidRDefault="005A6D66" w:rsidP="00C672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A6D66">
              <w:rPr>
                <w:rFonts w:cs="B Nazanin" w:hint="cs"/>
                <w:sz w:val="20"/>
                <w:szCs w:val="20"/>
                <w:rtl/>
              </w:rPr>
              <w:t>درمان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بي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اختياري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مدفوع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استفاده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سلول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5A6D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A6D66">
              <w:rPr>
                <w:rFonts w:cs="B Nazanin" w:hint="cs"/>
                <w:sz w:val="20"/>
                <w:szCs w:val="20"/>
                <w:rtl/>
              </w:rPr>
              <w:t>بنيادي</w:t>
            </w:r>
          </w:p>
        </w:tc>
        <w:tc>
          <w:tcPr>
            <w:tcW w:w="2042" w:type="dxa"/>
            <w:vAlign w:val="center"/>
          </w:tcPr>
          <w:p w14:paraId="6A34CCFA" w14:textId="2DD4A7CC" w:rsidR="005A6D66" w:rsidRDefault="005A6D66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پتنت</w:t>
            </w:r>
          </w:p>
        </w:tc>
        <w:tc>
          <w:tcPr>
            <w:tcW w:w="1676" w:type="dxa"/>
            <w:vAlign w:val="center"/>
          </w:tcPr>
          <w:p w14:paraId="06A87A00" w14:textId="183BD37A" w:rsidR="005A6D66" w:rsidRDefault="005A6D66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085D0A0D" w14:textId="3E2E5F9F" w:rsidR="005A6D66" w:rsidRDefault="00E55C1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1397</w:t>
            </w:r>
          </w:p>
        </w:tc>
      </w:tr>
      <w:tr w:rsidR="002510A5" w:rsidRPr="00583591" w14:paraId="57C2431A" w14:textId="77777777" w:rsidTr="00C67213">
        <w:trPr>
          <w:trHeight w:val="443"/>
          <w:jc w:val="center"/>
        </w:trPr>
        <w:tc>
          <w:tcPr>
            <w:tcW w:w="4649" w:type="dxa"/>
          </w:tcPr>
          <w:p w14:paraId="13F4BA26" w14:textId="735D5D47" w:rsidR="002510A5" w:rsidRPr="00583591" w:rsidRDefault="002510A5" w:rsidP="00C67213">
            <w:pPr>
              <w:bidi w:val="0"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bidi="ar-SA"/>
              </w:rPr>
              <w:t>Decellularization and preservation of human skin: A platform for tissue engineering and reconstructive surgery</w:t>
            </w:r>
          </w:p>
        </w:tc>
        <w:tc>
          <w:tcPr>
            <w:tcW w:w="2042" w:type="dxa"/>
            <w:vAlign w:val="center"/>
          </w:tcPr>
          <w:p w14:paraId="2E960A2A" w14:textId="4B2FFFF0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676" w:type="dxa"/>
            <w:vAlign w:val="center"/>
          </w:tcPr>
          <w:p w14:paraId="4D10B63D" w14:textId="72DBDEAB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152C18DB" w14:textId="19A558BB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2510A5" w:rsidRPr="00583591" w14:paraId="6E7A3DC1" w14:textId="77777777" w:rsidTr="00C67213">
        <w:trPr>
          <w:trHeight w:val="443"/>
          <w:jc w:val="center"/>
        </w:trPr>
        <w:tc>
          <w:tcPr>
            <w:tcW w:w="4649" w:type="dxa"/>
          </w:tcPr>
          <w:p w14:paraId="52952977" w14:textId="6895FC81" w:rsidR="002510A5" w:rsidRPr="00583591" w:rsidRDefault="002510A5" w:rsidP="00C67213">
            <w:pPr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C67213">
              <w:rPr>
                <w:rFonts w:cs="B Nazanin"/>
                <w:sz w:val="20"/>
                <w:szCs w:val="20"/>
                <w:rtl/>
              </w:rPr>
              <w:t>بررس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7213">
              <w:rPr>
                <w:rFonts w:cs="B Nazanin"/>
                <w:sz w:val="20"/>
                <w:szCs w:val="20"/>
                <w:rtl/>
              </w:rPr>
              <w:t xml:space="preserve"> نقش اس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7213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67213">
              <w:rPr>
                <w:rFonts w:cs="B Nazanin"/>
                <w:sz w:val="20"/>
                <w:szCs w:val="20"/>
                <w:rtl/>
              </w:rPr>
              <w:t xml:space="preserve"> کلروژن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721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C67213">
              <w:rPr>
                <w:rFonts w:cs="B Nazanin"/>
                <w:sz w:val="20"/>
                <w:szCs w:val="20"/>
                <w:rtl/>
              </w:rPr>
              <w:t xml:space="preserve"> در مهار آنژ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7213">
              <w:rPr>
                <w:rFonts w:cs="B Nazanin" w:hint="eastAsia"/>
                <w:sz w:val="20"/>
                <w:szCs w:val="20"/>
                <w:rtl/>
              </w:rPr>
              <w:t>وژنز</w:t>
            </w:r>
            <w:r w:rsidRPr="00C67213">
              <w:rPr>
                <w:rFonts w:cs="B Nazanin"/>
                <w:sz w:val="20"/>
                <w:szCs w:val="20"/>
                <w:rtl/>
              </w:rPr>
              <w:t xml:space="preserve"> در سرطان پستان موش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C67213">
              <w:rPr>
                <w:rFonts w:cs="B Nazanin"/>
                <w:sz w:val="20"/>
                <w:szCs w:val="20"/>
                <w:rtl/>
              </w:rPr>
              <w:t>ها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7213">
              <w:rPr>
                <w:rFonts w:cs="B Nazanin"/>
                <w:sz w:val="20"/>
                <w:szCs w:val="20"/>
                <w:rtl/>
              </w:rPr>
              <w:t xml:space="preserve"> و</w:t>
            </w:r>
            <w:r>
              <w:rPr>
                <w:rFonts w:ascii="Arial" w:hAnsi="Arial" w:cs="Arial"/>
                <w:sz w:val="19"/>
                <w:szCs w:val="19"/>
                <w:rtl/>
                <w:lang w:bidi="ar-SA"/>
              </w:rPr>
              <w:t xml:space="preserve"> </w:t>
            </w:r>
            <w:r w:rsidRPr="00590C6E">
              <w:rPr>
                <w:rFonts w:ascii="Arial" w:hAnsi="Arial" w:cs="Arial"/>
                <w:sz w:val="19"/>
                <w:szCs w:val="19"/>
                <w:rtl/>
                <w:lang w:bidi="ar-SA"/>
              </w:rPr>
              <w:t xml:space="preserve"> </w:t>
            </w:r>
            <w:r w:rsidRPr="00590C6E">
              <w:rPr>
                <w:rFonts w:ascii="Arial" w:hAnsi="Arial" w:cs="Arial"/>
                <w:sz w:val="19"/>
                <w:szCs w:val="19"/>
                <w:lang w:bidi="ar-SA"/>
              </w:rPr>
              <w:t>VEGF</w:t>
            </w:r>
            <w:r w:rsidRPr="00590C6E">
              <w:rPr>
                <w:rFonts w:ascii="Arial" w:hAnsi="Arial" w:cs="Arial"/>
                <w:sz w:val="19"/>
                <w:szCs w:val="19"/>
                <w:rtl/>
                <w:lang w:bidi="ar-SA"/>
              </w:rPr>
              <w:t xml:space="preserve"> </w:t>
            </w:r>
            <w:r w:rsidRPr="00590C6E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590C6E">
              <w:rPr>
                <w:rFonts w:ascii="Arial" w:hAnsi="Arial" w:cs="Arial"/>
                <w:sz w:val="19"/>
                <w:szCs w:val="19"/>
                <w:rtl/>
                <w:lang w:bidi="ar-SA"/>
              </w:rPr>
              <w:t xml:space="preserve"> </w:t>
            </w:r>
            <w:r w:rsidRPr="00590C6E">
              <w:rPr>
                <w:rFonts w:ascii="Arial" w:hAnsi="Arial" w:cs="Arial"/>
                <w:sz w:val="19"/>
                <w:szCs w:val="19"/>
                <w:lang w:bidi="ar-SA"/>
              </w:rPr>
              <w:t>MMP9</w:t>
            </w:r>
            <w:r w:rsidRPr="00590C6E">
              <w:rPr>
                <w:rFonts w:ascii="Arial" w:hAnsi="Arial" w:cs="Arial"/>
                <w:sz w:val="19"/>
                <w:szCs w:val="19"/>
                <w:rtl/>
                <w:lang w:bidi="ar-SA"/>
              </w:rPr>
              <w:t xml:space="preserve"> </w:t>
            </w:r>
            <w:r w:rsidRPr="00590C6E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590C6E">
              <w:rPr>
                <w:rFonts w:ascii="Arial" w:hAnsi="Arial" w:cs="Arial"/>
                <w:sz w:val="19"/>
                <w:szCs w:val="19"/>
                <w:rtl/>
                <w:lang w:bidi="ar-SA"/>
              </w:rPr>
              <w:t xml:space="preserve"> </w:t>
            </w:r>
            <w:r w:rsidRPr="00590C6E">
              <w:rPr>
                <w:rFonts w:ascii="Arial" w:hAnsi="Arial" w:cs="Arial"/>
                <w:sz w:val="19"/>
                <w:szCs w:val="19"/>
                <w:lang w:bidi="ar-SA"/>
              </w:rPr>
              <w:t>COX2</w:t>
            </w:r>
            <w:r w:rsidRPr="00590C6E">
              <w:rPr>
                <w:rFonts w:ascii="Arial" w:hAnsi="Arial" w:cs="B Nazanin" w:hint="cs"/>
                <w:sz w:val="20"/>
                <w:szCs w:val="20"/>
                <w:rtl/>
              </w:rPr>
              <w:t xml:space="preserve">و 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>بیان</w:t>
            </w:r>
            <w:r w:rsidRPr="00590C6E">
              <w:rPr>
                <w:rFonts w:ascii="Arial" w:hAnsi="Arial" w:cs="B Nazanin" w:hint="cs"/>
                <w:sz w:val="20"/>
                <w:szCs w:val="20"/>
                <w:rtl/>
              </w:rPr>
              <w:t xml:space="preserve"> ژن</w:t>
            </w:r>
            <w:r w:rsidRPr="00590C6E">
              <w:rPr>
                <w:rFonts w:ascii="Arial" w:hAnsi="Arial" w:cs="B Nazanin" w:hint="eastAsia"/>
                <w:sz w:val="20"/>
                <w:szCs w:val="20"/>
                <w:rtl/>
              </w:rPr>
              <w:t>‌</w:t>
            </w:r>
            <w:r w:rsidRPr="00590C6E">
              <w:rPr>
                <w:rFonts w:ascii="Arial" w:hAnsi="Arial" w:cs="B Nazanin" w:hint="cs"/>
                <w:sz w:val="20"/>
                <w:szCs w:val="20"/>
                <w:rtl/>
              </w:rPr>
              <w:t xml:space="preserve">های </w:t>
            </w:r>
            <w:r w:rsidRPr="00590C6E">
              <w:rPr>
                <w:rFonts w:ascii="Arial" w:hAnsi="Arial" w:cs="B Nazanin"/>
                <w:sz w:val="20"/>
                <w:szCs w:val="20"/>
              </w:rPr>
              <w:t xml:space="preserve"> </w:t>
            </w:r>
            <w:proofErr w:type="spellStart"/>
            <w:r w:rsidRPr="00590C6E">
              <w:rPr>
                <w:rFonts w:ascii="Arial" w:hAnsi="Arial" w:cs="Arial"/>
                <w:sz w:val="19"/>
                <w:szCs w:val="19"/>
                <w:lang w:bidi="ar-SA"/>
              </w:rPr>
              <w:t>BALBc</w:t>
            </w:r>
            <w:proofErr w:type="spellEnd"/>
          </w:p>
        </w:tc>
        <w:tc>
          <w:tcPr>
            <w:tcW w:w="2042" w:type="dxa"/>
            <w:vAlign w:val="center"/>
          </w:tcPr>
          <w:p w14:paraId="3F649F16" w14:textId="101BBD9A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1676" w:type="dxa"/>
            <w:vAlign w:val="center"/>
          </w:tcPr>
          <w:p w14:paraId="1237D534" w14:textId="3BF1D69D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02FAE6F0" w14:textId="1B2F15F6" w:rsidR="002510A5" w:rsidRPr="00583591" w:rsidRDefault="002510A5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1398</w:t>
            </w:r>
          </w:p>
        </w:tc>
      </w:tr>
      <w:tr w:rsidR="00C17FD0" w:rsidRPr="00583591" w14:paraId="3BFCF855" w14:textId="77777777" w:rsidTr="00C67213">
        <w:trPr>
          <w:trHeight w:val="443"/>
          <w:jc w:val="center"/>
        </w:trPr>
        <w:tc>
          <w:tcPr>
            <w:tcW w:w="4649" w:type="dxa"/>
          </w:tcPr>
          <w:p w14:paraId="2DFE51BB" w14:textId="450ED035" w:rsidR="00C17FD0" w:rsidRPr="00C67213" w:rsidRDefault="00C67213" w:rsidP="00C67213">
            <w:pPr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C67213">
              <w:rPr>
                <w:rFonts w:cs="B Nazanin" w:hint="cs"/>
                <w:sz w:val="20"/>
                <w:szCs w:val="20"/>
                <w:rtl/>
              </w:rPr>
              <w:t>بررسی اثر داروی دونپزیل (</w:t>
            </w:r>
            <w:r w:rsidRPr="00C67213">
              <w:rPr>
                <w:rFonts w:cs="B Nazanin" w:hint="cs"/>
                <w:sz w:val="20"/>
                <w:szCs w:val="20"/>
              </w:rPr>
              <w:t>Donepezil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 xml:space="preserve"> ) و ورزش براضطراب ناشی از مورفین و بیان ژن </w:t>
            </w:r>
            <w:r w:rsidRPr="00C67213">
              <w:rPr>
                <w:rFonts w:cs="B Nazanin" w:hint="cs"/>
                <w:sz w:val="20"/>
                <w:szCs w:val="20"/>
              </w:rPr>
              <w:t>GABA</w:t>
            </w:r>
            <w:r w:rsidRPr="00C67213">
              <w:rPr>
                <w:rFonts w:cs="B Nazanin" w:hint="cs"/>
                <w:sz w:val="20"/>
                <w:szCs w:val="20"/>
                <w:rtl/>
              </w:rPr>
              <w:t xml:space="preserve"> در پره فرونتال موش صحرائی نر بالغ : مطالعه ایمنو هیستوشیمی و رفتاری</w:t>
            </w:r>
          </w:p>
        </w:tc>
        <w:tc>
          <w:tcPr>
            <w:tcW w:w="2042" w:type="dxa"/>
            <w:vAlign w:val="center"/>
          </w:tcPr>
          <w:p w14:paraId="10922E0E" w14:textId="36C638D8" w:rsidR="00C17FD0" w:rsidRDefault="00C67213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1676" w:type="dxa"/>
            <w:vAlign w:val="center"/>
          </w:tcPr>
          <w:p w14:paraId="52FD8EA0" w14:textId="6BC8E09F" w:rsidR="00C17FD0" w:rsidRDefault="00C67213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64556B29" w14:textId="34C1C4E3" w:rsidR="00C17FD0" w:rsidRDefault="00C67213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1399</w:t>
            </w:r>
          </w:p>
        </w:tc>
      </w:tr>
      <w:tr w:rsidR="00C17FD0" w:rsidRPr="00583591" w14:paraId="061EC63F" w14:textId="77777777" w:rsidTr="00C67213">
        <w:trPr>
          <w:trHeight w:val="443"/>
          <w:jc w:val="center"/>
        </w:trPr>
        <w:tc>
          <w:tcPr>
            <w:tcW w:w="4649" w:type="dxa"/>
          </w:tcPr>
          <w:p w14:paraId="02825120" w14:textId="77777777" w:rsidR="00C67213" w:rsidRPr="00C67213" w:rsidRDefault="00C67213" w:rsidP="00C67213">
            <w:pPr>
              <w:bidi w:val="0"/>
              <w:jc w:val="both"/>
              <w:rPr>
                <w:rFonts w:cs="B Lotus"/>
                <w:sz w:val="20"/>
                <w:szCs w:val="20"/>
              </w:rPr>
            </w:pPr>
            <w:r w:rsidRPr="00C67213">
              <w:rPr>
                <w:rFonts w:cs="B Lotus"/>
                <w:sz w:val="20"/>
                <w:szCs w:val="20"/>
              </w:rPr>
              <w:t>An Overview of Poly(lactic-co-glycolic) Acid (PLGA)-Based Scaffold for Cartilage Tissue</w:t>
            </w:r>
          </w:p>
          <w:p w14:paraId="70E213D6" w14:textId="5C6ED7B8" w:rsidR="00C17FD0" w:rsidRPr="00C67213" w:rsidRDefault="00C67213" w:rsidP="00C67213">
            <w:pPr>
              <w:bidi w:val="0"/>
              <w:jc w:val="both"/>
              <w:rPr>
                <w:rFonts w:cs="B Lotus"/>
                <w:sz w:val="20"/>
                <w:szCs w:val="20"/>
                <w:rtl/>
              </w:rPr>
            </w:pPr>
            <w:r w:rsidRPr="00C67213">
              <w:rPr>
                <w:rFonts w:cs="B Lotus"/>
                <w:sz w:val="20"/>
                <w:szCs w:val="20"/>
              </w:rPr>
              <w:t>Engineering and Drug Delivery Device for Cartilage Repair</w:t>
            </w:r>
          </w:p>
        </w:tc>
        <w:tc>
          <w:tcPr>
            <w:tcW w:w="2042" w:type="dxa"/>
            <w:vAlign w:val="center"/>
          </w:tcPr>
          <w:p w14:paraId="2C1FE670" w14:textId="354CBB2C" w:rsidR="00C17FD0" w:rsidRDefault="00C67213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676" w:type="dxa"/>
            <w:vAlign w:val="center"/>
          </w:tcPr>
          <w:p w14:paraId="5ED82D87" w14:textId="6D2AB7D5" w:rsidR="00C17FD0" w:rsidRDefault="00C67213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1669" w:type="dxa"/>
            <w:vAlign w:val="center"/>
          </w:tcPr>
          <w:p w14:paraId="265781E4" w14:textId="596EC004" w:rsidR="00C17FD0" w:rsidRDefault="00C67213" w:rsidP="00C6721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</w:tr>
    </w:tbl>
    <w:p w14:paraId="62A01AA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32AC3FF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3BA5B74E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AADCCE1" w14:textId="77777777" w:rsidR="001A4F11" w:rsidRPr="00583591" w:rsidRDefault="00C30B2A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89992E7" w14:textId="77777777" w:rsidR="001A4F11" w:rsidRPr="00583591" w:rsidRDefault="00C30B2A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6A5867A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724D900" w14:textId="77777777" w:rsidR="001A4F11" w:rsidRPr="00583591" w:rsidRDefault="009B4D9D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246A3E7A" w14:textId="77777777" w:rsidTr="00C30B2A">
        <w:trPr>
          <w:trHeight w:val="443"/>
          <w:jc w:val="center"/>
        </w:trPr>
        <w:tc>
          <w:tcPr>
            <w:tcW w:w="3596" w:type="dxa"/>
          </w:tcPr>
          <w:p w14:paraId="5F761129" w14:textId="77777777" w:rsidR="001A4F11" w:rsidRPr="00583591" w:rsidRDefault="001A4F11" w:rsidP="006303E4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7D4C54" w14:textId="77777777" w:rsidR="001A4F11" w:rsidRPr="00583591" w:rsidRDefault="001A4F11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4E604B7" w14:textId="77777777" w:rsidR="001A4F11" w:rsidRPr="00583591" w:rsidRDefault="001A4F11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4F9DEC" w14:textId="77777777" w:rsidR="001A4F11" w:rsidRPr="00583591" w:rsidRDefault="001A4F11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ED1653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2575C1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7B05C3C7" w14:textId="77777777" w:rsidTr="00237AD5">
        <w:trPr>
          <w:trHeight w:val="322"/>
          <w:jc w:val="center"/>
        </w:trPr>
        <w:tc>
          <w:tcPr>
            <w:tcW w:w="2320" w:type="dxa"/>
            <w:shd w:val="clear" w:color="auto" w:fill="EEECE1"/>
            <w:vAlign w:val="center"/>
          </w:tcPr>
          <w:p w14:paraId="0223477B" w14:textId="77777777" w:rsidR="009B4D9D" w:rsidRPr="00583591" w:rsidRDefault="009B4D9D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6" w:type="dxa"/>
            <w:shd w:val="clear" w:color="auto" w:fill="EEECE1"/>
            <w:vAlign w:val="center"/>
          </w:tcPr>
          <w:p w14:paraId="1E79EF69" w14:textId="77777777" w:rsidR="009B4D9D" w:rsidRPr="00583591" w:rsidRDefault="00202FEB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6E24BB0" w14:textId="77777777" w:rsidR="009B4D9D" w:rsidRPr="00583591" w:rsidRDefault="009B4D9D" w:rsidP="006303E4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3" w:type="dxa"/>
            <w:shd w:val="clear" w:color="auto" w:fill="EEECE1"/>
          </w:tcPr>
          <w:p w14:paraId="727E86C9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1C70822" w14:textId="77777777" w:rsidTr="00237AD5">
        <w:trPr>
          <w:trHeight w:val="443"/>
          <w:jc w:val="center"/>
        </w:trPr>
        <w:tc>
          <w:tcPr>
            <w:tcW w:w="2320" w:type="dxa"/>
          </w:tcPr>
          <w:p w14:paraId="2734A5C0" w14:textId="77777777" w:rsidR="009B4D9D" w:rsidRPr="00583591" w:rsidRDefault="009B4D9D" w:rsidP="006303E4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</w:tcPr>
          <w:p w14:paraId="29C7855A" w14:textId="77777777" w:rsidR="009B4D9D" w:rsidRPr="00583591" w:rsidRDefault="009B4D9D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14:paraId="665395ED" w14:textId="77777777" w:rsidR="009B4D9D" w:rsidRPr="00583591" w:rsidRDefault="009B4D9D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14:paraId="2FAB82D6" w14:textId="77777777" w:rsidR="009B4D9D" w:rsidRPr="00583591" w:rsidRDefault="009B4D9D" w:rsidP="006303E4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6A20833" w14:textId="094A4894" w:rsidR="007D7F08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1CEFFF4" w14:textId="77777777" w:rsidR="00237AD5" w:rsidRPr="00583591" w:rsidRDefault="00237AD5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217AE5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C749263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F20A8B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F582FE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4FAF368B" w14:textId="77777777" w:rsidR="00596004" w:rsidRPr="00583591" w:rsidRDefault="000F5EFB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FCC5E7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E50F19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AB1242" w14:textId="3AACB02D" w:rsidR="0006787F" w:rsidRPr="002F7B44" w:rsidRDefault="0006787F" w:rsidP="002F7B44">
      <w:pPr>
        <w:keepNext/>
        <w:pBdr>
          <w:bottom w:val="single" w:sz="4" w:space="1" w:color="auto"/>
        </w:pBdr>
        <w:jc w:val="both"/>
        <w:rPr>
          <w:rFonts w:cs="B Lotus"/>
          <w:sz w:val="28"/>
          <w:szCs w:val="28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15A7DFE8" w14:textId="77777777" w:rsidR="0006787F" w:rsidRPr="00583591" w:rsidRDefault="0006787F" w:rsidP="002F7B44">
      <w:pPr>
        <w:bidi w:val="0"/>
        <w:rPr>
          <w:rFonts w:cs="B Lotus"/>
          <w:b/>
          <w:bCs/>
          <w:sz w:val="20"/>
          <w:szCs w:val="20"/>
          <w:rtl/>
        </w:rPr>
      </w:pPr>
    </w:p>
    <w:p w14:paraId="6445966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CA7E66D" w14:textId="102329C1" w:rsidR="0006787F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0058B09" w14:textId="77E1D3F9" w:rsidR="00AD4F6C" w:rsidRDefault="00AD4F6C" w:rsidP="00AD4F6C">
      <w:pPr>
        <w:bidi w:val="0"/>
        <w:jc w:val="right"/>
        <w:rPr>
          <w:rFonts w:ascii="Arial" w:hAnsi="Arial" w:cs="B Mitra"/>
          <w:rtl/>
        </w:rPr>
      </w:pPr>
      <w:r>
        <w:rPr>
          <w:rFonts w:ascii="Arial" w:hAnsi="Arial" w:cs="B Mitra" w:hint="cs"/>
          <w:rtl/>
        </w:rPr>
        <w:t>نظام دامپزشکی</w:t>
      </w:r>
    </w:p>
    <w:p w14:paraId="085DB508" w14:textId="27E0D897" w:rsidR="00AD4F6C" w:rsidRPr="00583591" w:rsidRDefault="00AD4F6C" w:rsidP="00AD4F6C">
      <w:pPr>
        <w:rPr>
          <w:rFonts w:cs="B Lotus"/>
          <w:b/>
          <w:bCs/>
          <w:sz w:val="20"/>
          <w:szCs w:val="20"/>
          <w:rtl/>
        </w:rPr>
      </w:pPr>
      <w:r>
        <w:rPr>
          <w:rFonts w:ascii="Arial" w:hAnsi="Arial" w:cs="B Mitra" w:hint="cs"/>
          <w:rtl/>
        </w:rPr>
        <w:t xml:space="preserve">انجمن مهندسی و ترمیم  بافت ایران </w:t>
      </w:r>
      <w:r w:rsidRPr="00985D02">
        <w:rPr>
          <w:sz w:val="20"/>
          <w:szCs w:val="20"/>
        </w:rPr>
        <w:t>(</w:t>
      </w:r>
      <w:proofErr w:type="spellStart"/>
      <w:r w:rsidRPr="00985D02">
        <w:rPr>
          <w:sz w:val="20"/>
          <w:szCs w:val="20"/>
        </w:rPr>
        <w:t>iterms</w:t>
      </w:r>
      <w:proofErr w:type="spellEnd"/>
      <w:r w:rsidRPr="00985D02">
        <w:rPr>
          <w:sz w:val="20"/>
          <w:szCs w:val="20"/>
        </w:rPr>
        <w:t>)</w:t>
      </w:r>
    </w:p>
    <w:p w14:paraId="1A55CC3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888043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291D5DF2" w14:textId="5B480C6A" w:rsidR="0006787F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61131F8" w14:textId="77777777" w:rsidR="00237AD5" w:rsidRPr="00583591" w:rsidRDefault="00237AD5" w:rsidP="00237AD5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6A9E3D4" w14:textId="77777777" w:rsidR="00596004" w:rsidRPr="00583591" w:rsidRDefault="000F5EFB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0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1E9630D5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DC15A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B0089E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AD2644" w14:textId="77777777" w:rsidR="00B87593" w:rsidRPr="00E55C15" w:rsidRDefault="00B87593" w:rsidP="00B87593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eastAsiaTheme="minorHAnsi" w:hAnsiTheme="majorBidi" w:cstheme="majorBidi"/>
          <w:lang w:eastAsia="en-US"/>
        </w:rPr>
      </w:pPr>
      <w:r w:rsidRPr="00E55C15">
        <w:rPr>
          <w:rFonts w:asciiTheme="majorBidi" w:hAnsiTheme="majorBidi" w:cstheme="majorBidi"/>
        </w:rPr>
        <w:t>The best lecturer in 3rd Congress of PTERM 2016.</w:t>
      </w:r>
    </w:p>
    <w:p w14:paraId="2B8F8C24" w14:textId="4F8AEA0F" w:rsidR="00B87593" w:rsidRPr="00E55C15" w:rsidRDefault="00B87593" w:rsidP="00E55C15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E55C15">
        <w:rPr>
          <w:rFonts w:asciiTheme="majorBidi" w:hAnsiTheme="majorBidi" w:cstheme="majorBidi"/>
        </w:rPr>
        <w:t xml:space="preserve">Ranked third, among incoming Ph.D. students with a 19.21GPA, 2016. </w:t>
      </w:r>
    </w:p>
    <w:p w14:paraId="7EB63754" w14:textId="3CFFF993" w:rsidR="00956D4B" w:rsidRPr="00E55C15" w:rsidRDefault="00B87593" w:rsidP="00B87593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E55C15">
        <w:rPr>
          <w:rFonts w:asciiTheme="majorBidi" w:hAnsiTheme="majorBidi" w:cstheme="majorBidi"/>
        </w:rPr>
        <w:t>Honored student in Tehran university of medical sciences, 2016.</w:t>
      </w:r>
    </w:p>
    <w:p w14:paraId="4CA34EBF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3010C7CF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07095C" w14:textId="77777777" w:rsidR="00AD4F6C" w:rsidRPr="00AD4F6C" w:rsidRDefault="00AD4F6C" w:rsidP="00AD4F6C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Tissue Engineering</w:t>
      </w:r>
    </w:p>
    <w:p w14:paraId="09FEF740" w14:textId="5334D2CF" w:rsidR="00AD4F6C" w:rsidRDefault="00AD4F6C" w:rsidP="00AD4F6C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Regenerative Medicine</w:t>
      </w:r>
    </w:p>
    <w:p w14:paraId="018F344C" w14:textId="77777777" w:rsidR="007140A7" w:rsidRPr="007140A7" w:rsidRDefault="007140A7" w:rsidP="007140A7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7140A7">
        <w:rPr>
          <w:rFonts w:asciiTheme="majorBidi" w:hAnsiTheme="majorBidi" w:cstheme="majorBidi"/>
        </w:rPr>
        <w:t>2D and 3D cell culture</w:t>
      </w:r>
    </w:p>
    <w:p w14:paraId="6DD5F0F8" w14:textId="77777777" w:rsidR="007140A7" w:rsidRPr="007140A7" w:rsidRDefault="007140A7" w:rsidP="007140A7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7140A7">
        <w:rPr>
          <w:rFonts w:asciiTheme="majorBidi" w:hAnsiTheme="majorBidi" w:cstheme="majorBidi"/>
        </w:rPr>
        <w:t>Scaffold fabrication</w:t>
      </w:r>
    </w:p>
    <w:p w14:paraId="2C883CBF" w14:textId="1487EEF1" w:rsidR="007140A7" w:rsidRPr="007140A7" w:rsidRDefault="007140A7" w:rsidP="007140A7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7140A7">
        <w:rPr>
          <w:rFonts w:asciiTheme="majorBidi" w:hAnsiTheme="majorBidi" w:cstheme="majorBidi"/>
        </w:rPr>
        <w:lastRenderedPageBreak/>
        <w:t>Electrospinning</w:t>
      </w:r>
    </w:p>
    <w:p w14:paraId="5B3433C6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7CB329E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5BE0E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D9EAD5C" w14:textId="6A67A639" w:rsidR="00AD4F6C" w:rsidRPr="00AD4F6C" w:rsidRDefault="00AD4F6C" w:rsidP="007140A7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Cell therapy</w:t>
      </w:r>
    </w:p>
    <w:p w14:paraId="5B6D80E8" w14:textId="77777777" w:rsidR="00AD4F6C" w:rsidRPr="00AD4F6C" w:rsidRDefault="00AD4F6C" w:rsidP="00AD4F6C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Cellular biology</w:t>
      </w:r>
    </w:p>
    <w:p w14:paraId="12F71FFF" w14:textId="77777777" w:rsidR="00AD4F6C" w:rsidRPr="00AD4F6C" w:rsidRDefault="00AD4F6C" w:rsidP="00AD4F6C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Skin tissue engineering</w:t>
      </w:r>
    </w:p>
    <w:p w14:paraId="2D9339B4" w14:textId="77777777" w:rsidR="00AD4F6C" w:rsidRPr="00AD4F6C" w:rsidRDefault="00AD4F6C" w:rsidP="00AD4F6C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Wound healing</w:t>
      </w:r>
    </w:p>
    <w:p w14:paraId="04196D7C" w14:textId="7B36DE24" w:rsidR="00AD4F6C" w:rsidRPr="00AD4F6C" w:rsidRDefault="00AD4F6C" w:rsidP="00AD4F6C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Decellularization</w:t>
      </w:r>
    </w:p>
    <w:p w14:paraId="5FD0EC17" w14:textId="5E89DF46" w:rsidR="00D91000" w:rsidRPr="00AD4F6C" w:rsidRDefault="00AD4F6C" w:rsidP="00AD4F6C">
      <w:pPr>
        <w:pStyle w:val="ListParagraph"/>
        <w:numPr>
          <w:ilvl w:val="0"/>
          <w:numId w:val="11"/>
        </w:numPr>
        <w:bidi w:val="0"/>
        <w:spacing w:afterLines="120" w:after="288" w:line="360" w:lineRule="auto"/>
        <w:ind w:left="1193" w:hanging="425"/>
        <w:contextualSpacing/>
        <w:jc w:val="both"/>
        <w:rPr>
          <w:rFonts w:asciiTheme="majorBidi" w:hAnsiTheme="majorBidi" w:cstheme="majorBidi"/>
        </w:rPr>
      </w:pPr>
      <w:r w:rsidRPr="00AD4F6C">
        <w:rPr>
          <w:rFonts w:asciiTheme="majorBidi" w:hAnsiTheme="majorBidi" w:cstheme="majorBidi"/>
        </w:rPr>
        <w:t>Cell sheet engineering</w:t>
      </w:r>
    </w:p>
    <w:p w14:paraId="6CFE223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72B95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3D5571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340375E4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1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03CE7B4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_Lotus">
    <w:altName w:val="Arial"/>
    <w:charset w:val="00"/>
    <w:family w:val="auto"/>
    <w:pitch w:val="variable"/>
    <w:sig w:usb0="00002003" w:usb1="00000000" w:usb2="0800000F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ap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Sans-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2A3"/>
    <w:multiLevelType w:val="hybridMultilevel"/>
    <w:tmpl w:val="4DBC91CE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121DE"/>
    <w:multiLevelType w:val="hybridMultilevel"/>
    <w:tmpl w:val="13D8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03C16"/>
    <w:multiLevelType w:val="hybridMultilevel"/>
    <w:tmpl w:val="2362E0BC"/>
    <w:lvl w:ilvl="0" w:tplc="4E5CB5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MLA0MrWwtDQ0MjJU0lEKTi0uzszPAykwrQUASAHs4SwAAAA="/>
  </w:docVars>
  <w:rsids>
    <w:rsidRoot w:val="00EE5F2B"/>
    <w:rsid w:val="00004A29"/>
    <w:rsid w:val="000105E6"/>
    <w:rsid w:val="0002204E"/>
    <w:rsid w:val="00035B1F"/>
    <w:rsid w:val="00042FA3"/>
    <w:rsid w:val="000616A1"/>
    <w:rsid w:val="000626DB"/>
    <w:rsid w:val="0006787F"/>
    <w:rsid w:val="000D6368"/>
    <w:rsid w:val="000F362C"/>
    <w:rsid w:val="000F5EFB"/>
    <w:rsid w:val="00150145"/>
    <w:rsid w:val="001561EE"/>
    <w:rsid w:val="001737E0"/>
    <w:rsid w:val="00175424"/>
    <w:rsid w:val="001A4F11"/>
    <w:rsid w:val="001D6F87"/>
    <w:rsid w:val="001F0DCE"/>
    <w:rsid w:val="001F468A"/>
    <w:rsid w:val="00202FEB"/>
    <w:rsid w:val="00237AD5"/>
    <w:rsid w:val="002510A5"/>
    <w:rsid w:val="002579FF"/>
    <w:rsid w:val="002A569A"/>
    <w:rsid w:val="002B31EC"/>
    <w:rsid w:val="002C20D6"/>
    <w:rsid w:val="002E66ED"/>
    <w:rsid w:val="002F0461"/>
    <w:rsid w:val="002F7B44"/>
    <w:rsid w:val="00342A1B"/>
    <w:rsid w:val="00342D78"/>
    <w:rsid w:val="003678CF"/>
    <w:rsid w:val="003C03C2"/>
    <w:rsid w:val="003C403E"/>
    <w:rsid w:val="003D5AC0"/>
    <w:rsid w:val="004132BA"/>
    <w:rsid w:val="004278B1"/>
    <w:rsid w:val="00435633"/>
    <w:rsid w:val="004429BA"/>
    <w:rsid w:val="004A6571"/>
    <w:rsid w:val="004B6963"/>
    <w:rsid w:val="004F2696"/>
    <w:rsid w:val="005101DC"/>
    <w:rsid w:val="00571445"/>
    <w:rsid w:val="00581020"/>
    <w:rsid w:val="00581F2B"/>
    <w:rsid w:val="00583591"/>
    <w:rsid w:val="00596004"/>
    <w:rsid w:val="005A6D66"/>
    <w:rsid w:val="005B16F8"/>
    <w:rsid w:val="005F2153"/>
    <w:rsid w:val="00605199"/>
    <w:rsid w:val="006303E4"/>
    <w:rsid w:val="00645867"/>
    <w:rsid w:val="00657F10"/>
    <w:rsid w:val="006A1F47"/>
    <w:rsid w:val="006A3167"/>
    <w:rsid w:val="006C0F68"/>
    <w:rsid w:val="006F0574"/>
    <w:rsid w:val="00703203"/>
    <w:rsid w:val="0070490D"/>
    <w:rsid w:val="007140A7"/>
    <w:rsid w:val="00723240"/>
    <w:rsid w:val="00730D8C"/>
    <w:rsid w:val="00752A1B"/>
    <w:rsid w:val="00755DA6"/>
    <w:rsid w:val="00775E20"/>
    <w:rsid w:val="007A24A3"/>
    <w:rsid w:val="007A2BF8"/>
    <w:rsid w:val="007D6F08"/>
    <w:rsid w:val="007D7F08"/>
    <w:rsid w:val="00821514"/>
    <w:rsid w:val="00834DA8"/>
    <w:rsid w:val="0086070A"/>
    <w:rsid w:val="0086316D"/>
    <w:rsid w:val="008724F2"/>
    <w:rsid w:val="00882FA3"/>
    <w:rsid w:val="0090512E"/>
    <w:rsid w:val="00956D4B"/>
    <w:rsid w:val="009637C1"/>
    <w:rsid w:val="00987DD6"/>
    <w:rsid w:val="009A111C"/>
    <w:rsid w:val="009B4D9D"/>
    <w:rsid w:val="009B6A4D"/>
    <w:rsid w:val="009F76CE"/>
    <w:rsid w:val="00A011E1"/>
    <w:rsid w:val="00A05801"/>
    <w:rsid w:val="00A512EA"/>
    <w:rsid w:val="00A731A7"/>
    <w:rsid w:val="00A82718"/>
    <w:rsid w:val="00A91339"/>
    <w:rsid w:val="00A961EA"/>
    <w:rsid w:val="00AB5692"/>
    <w:rsid w:val="00AD4F6C"/>
    <w:rsid w:val="00AE08DC"/>
    <w:rsid w:val="00AE3460"/>
    <w:rsid w:val="00AF3F93"/>
    <w:rsid w:val="00AF72C2"/>
    <w:rsid w:val="00B108BD"/>
    <w:rsid w:val="00B25B42"/>
    <w:rsid w:val="00B71612"/>
    <w:rsid w:val="00B83293"/>
    <w:rsid w:val="00B87593"/>
    <w:rsid w:val="00B8788A"/>
    <w:rsid w:val="00BA472A"/>
    <w:rsid w:val="00BB25F1"/>
    <w:rsid w:val="00BD4E71"/>
    <w:rsid w:val="00C17FD0"/>
    <w:rsid w:val="00C30B2A"/>
    <w:rsid w:val="00C32489"/>
    <w:rsid w:val="00C62E57"/>
    <w:rsid w:val="00C67213"/>
    <w:rsid w:val="00C715C5"/>
    <w:rsid w:val="00CA40DC"/>
    <w:rsid w:val="00CE76E6"/>
    <w:rsid w:val="00CF57DE"/>
    <w:rsid w:val="00D04438"/>
    <w:rsid w:val="00D91000"/>
    <w:rsid w:val="00DB3C01"/>
    <w:rsid w:val="00DC5BD1"/>
    <w:rsid w:val="00E125FC"/>
    <w:rsid w:val="00E207B9"/>
    <w:rsid w:val="00E225F2"/>
    <w:rsid w:val="00E40EDE"/>
    <w:rsid w:val="00E55C15"/>
    <w:rsid w:val="00E605B3"/>
    <w:rsid w:val="00E65E75"/>
    <w:rsid w:val="00EA1FF9"/>
    <w:rsid w:val="00EC60A5"/>
    <w:rsid w:val="00EE32BE"/>
    <w:rsid w:val="00EE5F2B"/>
    <w:rsid w:val="00F00122"/>
    <w:rsid w:val="00F35358"/>
    <w:rsid w:val="00FB2207"/>
    <w:rsid w:val="00FC726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044054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DPI13authornames">
    <w:name w:val="MDPI_1.3_authornames"/>
    <w:basedOn w:val="Normal"/>
    <w:next w:val="Normal"/>
    <w:qFormat/>
    <w:rsid w:val="009F76CE"/>
    <w:pPr>
      <w:bidi w:val="0"/>
      <w:adjustRightInd w:val="0"/>
      <w:snapToGrid w:val="0"/>
      <w:spacing w:after="120" w:line="260" w:lineRule="atLeast"/>
    </w:pPr>
    <w:rPr>
      <w:rFonts w:ascii="Palatino Linotype" w:eastAsia="Times New Roman" w:hAnsi="Palatino Linotype"/>
      <w:b/>
      <w:color w:val="000000"/>
      <w:sz w:val="20"/>
      <w:szCs w:val="22"/>
      <w:lang w:eastAsia="de-DE" w:bidi="en-US"/>
    </w:rPr>
  </w:style>
  <w:style w:type="paragraph" w:customStyle="1" w:styleId="a">
    <w:name w:val="متن بدون فرورفتگي"/>
    <w:basedOn w:val="Normal"/>
    <w:qFormat/>
    <w:rsid w:val="000F362C"/>
    <w:pPr>
      <w:widowControl w:val="0"/>
      <w:spacing w:line="216" w:lineRule="auto"/>
      <w:jc w:val="lowKashida"/>
    </w:pPr>
    <w:rPr>
      <w:rFonts w:ascii="w_Lotus" w:eastAsia="Calibri" w:hAnsi="w_Lotus" w:cs="w_Lotus"/>
      <w:lang w:eastAsia="en-US"/>
    </w:rPr>
  </w:style>
  <w:style w:type="character" w:styleId="Strong">
    <w:name w:val="Strong"/>
    <w:basedOn w:val="DefaultParagraphFont"/>
    <w:uiPriority w:val="22"/>
    <w:qFormat/>
    <w:rsid w:val="00C67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faripub.com/products/?query=97860040838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afaripub.com/products/?query=97860010147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8248-6532-45EF-B9A8-DBC5A92B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15432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رشیده نیری</cp:lastModifiedBy>
  <cp:revision>2</cp:revision>
  <cp:lastPrinted>2011-02-09T06:30:00Z</cp:lastPrinted>
  <dcterms:created xsi:type="dcterms:W3CDTF">2020-11-16T04:47:00Z</dcterms:created>
  <dcterms:modified xsi:type="dcterms:W3CDTF">2020-11-16T04:47:00Z</dcterms:modified>
</cp:coreProperties>
</file>